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2C11B4" w:rsidRPr="002C11B4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2C11B4" w:rsidRDefault="00033298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  <w:color w:val="auto"/>
              </w:rPr>
              <w:t>Titration</w:t>
            </w:r>
          </w:p>
          <w:p w:rsidR="000029B6" w:rsidRPr="002C11B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color w:val="auto"/>
                <w:sz w:val="32"/>
                <w:szCs w:val="32"/>
              </w:rPr>
            </w:pPr>
            <w:proofErr w:type="spellStart"/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C</w:t>
            </w:r>
            <w:r w:rsidRPr="002C11B4">
              <w:rPr>
                <w:rFonts w:ascii="Franklin Gothic Heavy" w:hAnsi="Franklin Gothic Heavy" w:cs="Arial"/>
                <w:color w:val="auto"/>
                <w:sz w:val="20"/>
                <w:szCs w:val="20"/>
              </w:rPr>
              <w:t>λ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e</w:t>
            </w:r>
            <w:r w:rsidRPr="002C11B4">
              <w:rPr>
                <w:rFonts w:ascii="Algerian" w:hAnsi="Algerian" w:cs="Arial"/>
                <w:color w:val="auto"/>
                <w:sz w:val="20"/>
                <w:szCs w:val="20"/>
              </w:rPr>
              <w:t>M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is+r</w:t>
            </w:r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>y</w:t>
            </w:r>
            <w:proofErr w:type="spellEnd"/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: http://genest.weebly.com  </w:t>
            </w:r>
            <w:r w:rsidRPr="002C11B4">
              <w:rPr>
                <w:rFonts w:ascii="Courier New" w:hAnsi="Courier New" w:cs="Courier New"/>
                <w:color w:val="auto"/>
                <w:sz w:val="32"/>
                <w:szCs w:val="32"/>
              </w:rPr>
              <w:t xml:space="preserve">   </w:t>
            </w:r>
          </w:p>
          <w:p w:rsidR="000029B6" w:rsidRPr="002C11B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color w:val="auto"/>
                <w:sz w:val="16"/>
                <w:szCs w:val="16"/>
              </w:rPr>
            </w:pPr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Stop in for help every day at lunch and Tues, </w:t>
            </w:r>
            <w:proofErr w:type="gramStart"/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>Weds.,</w:t>
            </w:r>
            <w:proofErr w:type="gramEnd"/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 &amp;Thurs after school!</w:t>
            </w:r>
          </w:p>
          <w:p w:rsidR="000029B6" w:rsidRPr="002C11B4" w:rsidRDefault="000029B6" w:rsidP="002C11B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</w:pPr>
            <w:r w:rsidRPr="002C11B4"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  <w:t xml:space="preserve">After-hours question? Email me at home: </w:t>
            </w:r>
            <w:hyperlink r:id="rId8" w:history="1">
              <w:r w:rsidRPr="002C11B4">
                <w:rPr>
                  <w:rStyle w:val="Hyperlink"/>
                  <w:rFonts w:ascii="Tw Cen MT Condensed Extra Bold" w:hAnsi="Tw Cen MT Condensed Extra Bold" w:cs="Mongolian Baiti"/>
                  <w:color w:val="auto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2C11B4" w:rsidRDefault="00033298" w:rsidP="007D2A8F">
            <w:pPr>
              <w:pStyle w:val="Default"/>
              <w:jc w:val="center"/>
              <w:rPr>
                <w:color w:val="auto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27C78AF" wp14:editId="0C2EA87F">
                  <wp:extent cx="873701" cy="786788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007" cy="78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2C11B4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Name_________</w:t>
            </w:r>
          </w:p>
          <w:p w:rsidR="000029B6" w:rsidRPr="002C11B4" w:rsidRDefault="000029B6" w:rsidP="007D2A8F">
            <w:pPr>
              <w:pStyle w:val="Default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Period________</w:t>
            </w:r>
          </w:p>
        </w:tc>
      </w:tr>
    </w:tbl>
    <w:p w:rsidR="002C11B4" w:rsidRPr="00033298" w:rsidRDefault="002C11B4" w:rsidP="00033298">
      <w:pPr>
        <w:spacing w:after="0"/>
        <w:rPr>
          <w:sz w:val="6"/>
          <w:szCs w:val="6"/>
        </w:rPr>
      </w:pPr>
    </w:p>
    <w:p w:rsidR="00033298" w:rsidRDefault="00033298" w:rsidP="0003329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Titration problems:</w:t>
      </w:r>
    </w:p>
    <w:p w:rsidR="00033298" w:rsidRDefault="00033298" w:rsidP="00033298">
      <w:pPr>
        <w:numPr>
          <w:ilvl w:val="0"/>
          <w:numId w:val="31"/>
        </w:numPr>
        <w:spacing w:after="0" w:line="240" w:lineRule="auto"/>
      </w:pPr>
      <w:r>
        <w:t xml:space="preserve">A 100.0 mL sample of 0.50 M </w:t>
      </w:r>
      <w:proofErr w:type="spellStart"/>
      <w:r>
        <w:t>HCl</w:t>
      </w:r>
      <w:proofErr w:type="spellEnd"/>
      <w:r>
        <w:t xml:space="preserve"> is titrated with 0.10 M </w:t>
      </w:r>
      <w:proofErr w:type="spellStart"/>
      <w:r>
        <w:t>NaOH</w:t>
      </w:r>
      <w:proofErr w:type="spellEnd"/>
      <w:r>
        <w:t>.  The indicator used was phenolphthalein.</w:t>
      </w:r>
    </w:p>
    <w:p w:rsidR="00033298" w:rsidRDefault="00033298" w:rsidP="00033298">
      <w:pPr>
        <w:numPr>
          <w:ilvl w:val="1"/>
          <w:numId w:val="31"/>
        </w:numPr>
        <w:spacing w:after="0" w:line="240" w:lineRule="auto"/>
      </w:pPr>
      <w:r>
        <w:t xml:space="preserve">Write the reaction.  </w:t>
      </w:r>
    </w:p>
    <w:p w:rsidR="00033298" w:rsidRDefault="00033298" w:rsidP="00033298">
      <w:pPr>
        <w:spacing w:after="0" w:line="240" w:lineRule="auto"/>
        <w:ind w:left="1440"/>
      </w:pPr>
    </w:p>
    <w:p w:rsidR="00033298" w:rsidRDefault="00033298" w:rsidP="00033298">
      <w:pPr>
        <w:spacing w:after="0" w:line="240" w:lineRule="auto"/>
        <w:ind w:left="1440"/>
      </w:pPr>
    </w:p>
    <w:p w:rsidR="00033298" w:rsidRDefault="00033298" w:rsidP="00033298">
      <w:pPr>
        <w:numPr>
          <w:ilvl w:val="1"/>
          <w:numId w:val="31"/>
        </w:numPr>
        <w:spacing w:after="0" w:line="240" w:lineRule="auto"/>
      </w:pPr>
      <w:r>
        <w:t>Write what color phenolphthalein would be in the beginning_______ At the end________</w:t>
      </w:r>
    </w:p>
    <w:p w:rsidR="00033298" w:rsidRDefault="00033298" w:rsidP="00033298">
      <w:pPr>
        <w:numPr>
          <w:ilvl w:val="1"/>
          <w:numId w:val="31"/>
        </w:numPr>
        <w:spacing w:after="0" w:line="240" w:lineRule="auto"/>
      </w:pPr>
      <w:r>
        <w:t xml:space="preserve">What volume of the </w:t>
      </w:r>
      <w:proofErr w:type="spellStart"/>
      <w:r>
        <w:t>NaOH</w:t>
      </w:r>
      <w:proofErr w:type="spellEnd"/>
      <w:r>
        <w:t xml:space="preserve"> solution is required to reach the endpoint of the titration?</w:t>
      </w:r>
    </w:p>
    <w:p w:rsidR="00033298" w:rsidRDefault="00033298" w:rsidP="00033298"/>
    <w:p w:rsidR="00033298" w:rsidRDefault="00033298" w:rsidP="00033298"/>
    <w:p w:rsidR="00033298" w:rsidRDefault="00033298" w:rsidP="00033298"/>
    <w:p w:rsidR="00033298" w:rsidRDefault="00033298" w:rsidP="00033298"/>
    <w:p w:rsidR="00033298" w:rsidRDefault="00033298" w:rsidP="00033298"/>
    <w:p w:rsidR="00033298" w:rsidRDefault="00033298" w:rsidP="00033298">
      <w:pPr>
        <w:numPr>
          <w:ilvl w:val="0"/>
          <w:numId w:val="31"/>
        </w:numPr>
        <w:spacing w:after="0" w:line="240" w:lineRule="auto"/>
      </w:pPr>
      <w:r>
        <w:t xml:space="preserve">If 26.5 mL of a 0.20 M solution of </w:t>
      </w:r>
      <w:proofErr w:type="spellStart"/>
      <w:r>
        <w:t>NaOH</w:t>
      </w:r>
      <w:proofErr w:type="spellEnd"/>
      <w:r>
        <w:t xml:space="preserve"> is required to titrate 50.0 mL of sulfuric acid (H</w:t>
      </w:r>
      <w:r w:rsidRPr="00033298">
        <w:rPr>
          <w:vertAlign w:val="subscript"/>
        </w:rPr>
        <w:t>2</w:t>
      </w:r>
      <w:r>
        <w:t>SO</w:t>
      </w:r>
      <w:r w:rsidRPr="00033298">
        <w:rPr>
          <w:vertAlign w:val="subscript"/>
        </w:rPr>
        <w:t>4</w:t>
      </w:r>
      <w:r>
        <w:t xml:space="preserve">)), what is the concentration of the sulfuric acid solution? </w:t>
      </w:r>
      <w:r>
        <w:t xml:space="preserve">The indicator used was </w:t>
      </w:r>
      <w:proofErr w:type="spellStart"/>
      <w:r>
        <w:t>bromothymol</w:t>
      </w:r>
      <w:proofErr w:type="spellEnd"/>
      <w:r>
        <w:t xml:space="preserve"> blue</w:t>
      </w:r>
      <w:r>
        <w:t>.</w:t>
      </w:r>
    </w:p>
    <w:p w:rsidR="00033298" w:rsidRDefault="00033298" w:rsidP="00033298">
      <w:pPr>
        <w:numPr>
          <w:ilvl w:val="1"/>
          <w:numId w:val="31"/>
        </w:numPr>
        <w:spacing w:after="0" w:line="240" w:lineRule="auto"/>
      </w:pPr>
      <w:r>
        <w:t xml:space="preserve">Write the reaction.  </w:t>
      </w:r>
    </w:p>
    <w:p w:rsidR="00033298" w:rsidRDefault="00033298" w:rsidP="00033298">
      <w:pPr>
        <w:spacing w:after="0" w:line="240" w:lineRule="auto"/>
        <w:ind w:left="1440"/>
      </w:pPr>
    </w:p>
    <w:p w:rsidR="00033298" w:rsidRDefault="00033298" w:rsidP="00033298">
      <w:pPr>
        <w:spacing w:after="0" w:line="240" w:lineRule="auto"/>
        <w:ind w:left="1440"/>
      </w:pPr>
    </w:p>
    <w:p w:rsidR="00033298" w:rsidRDefault="00033298" w:rsidP="00033298">
      <w:pPr>
        <w:numPr>
          <w:ilvl w:val="1"/>
          <w:numId w:val="31"/>
        </w:numPr>
        <w:spacing w:after="0" w:line="240" w:lineRule="auto"/>
      </w:pPr>
      <w:r>
        <w:t xml:space="preserve">Write what color </w:t>
      </w:r>
      <w:proofErr w:type="spellStart"/>
      <w:r>
        <w:t>bromothymol</w:t>
      </w:r>
      <w:proofErr w:type="spellEnd"/>
      <w:r>
        <w:t xml:space="preserve"> blue</w:t>
      </w:r>
      <w:r>
        <w:t xml:space="preserve"> would be in the beginning_______ At the end________</w:t>
      </w:r>
    </w:p>
    <w:p w:rsidR="00033298" w:rsidRDefault="00033298" w:rsidP="00033298">
      <w:pPr>
        <w:numPr>
          <w:ilvl w:val="1"/>
          <w:numId w:val="31"/>
        </w:numPr>
        <w:spacing w:after="0" w:line="240" w:lineRule="auto"/>
      </w:pPr>
      <w:r>
        <w:t xml:space="preserve">What volume of the </w:t>
      </w:r>
      <w:r w:rsidR="006A07D4">
        <w:t>H</w:t>
      </w:r>
      <w:r w:rsidR="006A07D4" w:rsidRPr="006A07D4">
        <w:rPr>
          <w:vertAlign w:val="subscript"/>
        </w:rPr>
        <w:t>2</w:t>
      </w:r>
      <w:r w:rsidR="006A07D4">
        <w:t>SO</w:t>
      </w:r>
      <w:r w:rsidR="006A07D4" w:rsidRPr="006A07D4">
        <w:rPr>
          <w:vertAlign w:val="subscript"/>
        </w:rPr>
        <w:t>4</w:t>
      </w:r>
      <w:r>
        <w:t xml:space="preserve"> solution is required to reach the endpoint of the titration?</w:t>
      </w:r>
    </w:p>
    <w:p w:rsidR="00033298" w:rsidRDefault="00033298" w:rsidP="00033298">
      <w:pPr>
        <w:spacing w:after="0" w:line="240" w:lineRule="auto"/>
        <w:ind w:left="720"/>
      </w:pPr>
    </w:p>
    <w:p w:rsidR="00033298" w:rsidRDefault="00033298" w:rsidP="00033298"/>
    <w:p w:rsidR="00033298" w:rsidRDefault="00033298" w:rsidP="00033298"/>
    <w:p w:rsidR="00033298" w:rsidRDefault="00033298" w:rsidP="00033298"/>
    <w:p w:rsidR="00033298" w:rsidRDefault="00033298" w:rsidP="00033298"/>
    <w:p w:rsidR="00033298" w:rsidRDefault="00033298" w:rsidP="00033298"/>
    <w:p w:rsidR="00033298" w:rsidRDefault="00033298" w:rsidP="00033298"/>
    <w:p w:rsidR="00033298" w:rsidRDefault="00033298" w:rsidP="00033298">
      <w:pPr>
        <w:numPr>
          <w:ilvl w:val="0"/>
          <w:numId w:val="31"/>
        </w:numPr>
        <w:spacing w:after="0" w:line="240" w:lineRule="auto"/>
      </w:pPr>
      <w:r>
        <w:t xml:space="preserve">If 26.5 mL of a 0.20 M solution of </w:t>
      </w:r>
      <w:proofErr w:type="spellStart"/>
      <w:r>
        <w:t>NaOH</w:t>
      </w:r>
      <w:proofErr w:type="spellEnd"/>
      <w:r>
        <w:t xml:space="preserve"> is required to titrate 50.0 mL of phosphoric acid (H</w:t>
      </w:r>
      <w:r w:rsidRPr="00033298">
        <w:rPr>
          <w:vertAlign w:val="subscript"/>
        </w:rPr>
        <w:t>3</w:t>
      </w:r>
      <w:r>
        <w:t>PO</w:t>
      </w:r>
      <w:r w:rsidRPr="00033298">
        <w:rPr>
          <w:vertAlign w:val="subscript"/>
        </w:rPr>
        <w:t>4</w:t>
      </w:r>
      <w:r>
        <w:t>), what is the concentration of the phosphoric acid solution?</w:t>
      </w:r>
    </w:p>
    <w:p w:rsidR="00033298" w:rsidRDefault="00033298" w:rsidP="00033298"/>
    <w:p w:rsidR="00033298" w:rsidRDefault="00033298" w:rsidP="00033298"/>
    <w:p w:rsidR="00033298" w:rsidRDefault="00033298" w:rsidP="00033298"/>
    <w:p w:rsidR="00033298" w:rsidRDefault="00033298" w:rsidP="00033298"/>
    <w:p w:rsidR="00033298" w:rsidRDefault="00033298" w:rsidP="00033298">
      <w:pPr>
        <w:rPr>
          <w:b/>
          <w:bCs/>
        </w:rPr>
      </w:pPr>
      <w:r>
        <w:rPr>
          <w:b/>
          <w:bCs/>
        </w:rPr>
        <w:lastRenderedPageBreak/>
        <w:t>Review:</w:t>
      </w:r>
    </w:p>
    <w:p w:rsidR="00033298" w:rsidRDefault="00033298" w:rsidP="00033298">
      <w:pPr>
        <w:numPr>
          <w:ilvl w:val="0"/>
          <w:numId w:val="31"/>
        </w:numPr>
        <w:spacing w:after="0" w:line="240" w:lineRule="auto"/>
      </w:pPr>
      <w:r>
        <w:t>Calculate the hydrogen ion concentration and the hydroxide ion concentration for the following pH values.</w:t>
      </w:r>
    </w:p>
    <w:p w:rsidR="00033298" w:rsidRDefault="00033298" w:rsidP="00033298">
      <w:r>
        <w:tab/>
      </w:r>
      <w:r>
        <w:tab/>
      </w:r>
      <w:r>
        <w:tab/>
      </w:r>
      <w:r>
        <w:tab/>
      </w:r>
      <w:r>
        <w:tab/>
      </w:r>
      <w:r>
        <w:tab/>
        <w:t>[H</w:t>
      </w:r>
      <w:r>
        <w:rPr>
          <w:vertAlign w:val="superscript"/>
        </w:rPr>
        <w:t>+</w:t>
      </w:r>
      <w:r>
        <w:t>]                                               [OH</w:t>
      </w:r>
      <w:r>
        <w:rPr>
          <w:vertAlign w:val="superscript"/>
        </w:rPr>
        <w:t>-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298" w:rsidRDefault="00033298" w:rsidP="00033298">
      <w:pPr>
        <w:numPr>
          <w:ilvl w:val="1"/>
          <w:numId w:val="31"/>
        </w:numPr>
        <w:spacing w:after="0" w:line="240" w:lineRule="auto"/>
      </w:pPr>
      <w:r>
        <w:t>pH = 1.04</w:t>
      </w:r>
    </w:p>
    <w:p w:rsidR="00033298" w:rsidRDefault="00033298" w:rsidP="00033298"/>
    <w:p w:rsidR="00033298" w:rsidRDefault="00033298" w:rsidP="00033298"/>
    <w:p w:rsidR="00033298" w:rsidRDefault="00033298" w:rsidP="00033298">
      <w:pPr>
        <w:numPr>
          <w:ilvl w:val="1"/>
          <w:numId w:val="31"/>
        </w:numPr>
        <w:spacing w:after="0" w:line="240" w:lineRule="auto"/>
      </w:pPr>
      <w:r>
        <w:t>pH = 13.1</w:t>
      </w:r>
    </w:p>
    <w:p w:rsidR="00033298" w:rsidRDefault="00033298" w:rsidP="00033298"/>
    <w:p w:rsidR="00033298" w:rsidRDefault="00033298" w:rsidP="00033298">
      <w:pPr>
        <w:spacing w:after="0" w:line="240" w:lineRule="auto"/>
      </w:pPr>
    </w:p>
    <w:p w:rsidR="00033298" w:rsidRDefault="00033298" w:rsidP="00033298">
      <w:pPr>
        <w:numPr>
          <w:ilvl w:val="0"/>
          <w:numId w:val="31"/>
        </w:numPr>
        <w:spacing w:after="0" w:line="240" w:lineRule="auto"/>
      </w:pPr>
      <w:r>
        <w:t>What volume of 0.200 M hydrochloric acid solution is needed to neutralize 25.0 mL of 0.150 M sodium hydroxide solution?</w:t>
      </w:r>
    </w:p>
    <w:p w:rsidR="00033298" w:rsidRDefault="00033298" w:rsidP="00033298"/>
    <w:p w:rsidR="00033298" w:rsidRDefault="00033298" w:rsidP="00033298"/>
    <w:p w:rsidR="00033298" w:rsidRDefault="00033298" w:rsidP="00033298"/>
    <w:p w:rsidR="00033298" w:rsidRDefault="00033298" w:rsidP="00033298">
      <w:pPr>
        <w:spacing w:line="360" w:lineRule="auto"/>
      </w:pPr>
      <w:r>
        <w:t xml:space="preserve"> </w:t>
      </w:r>
    </w:p>
    <w:p w:rsidR="00033298" w:rsidRDefault="00033298" w:rsidP="00033298">
      <w:pPr>
        <w:spacing w:line="360" w:lineRule="auto"/>
      </w:pPr>
      <w:r>
        <w:t xml:space="preserve">15. </w:t>
      </w:r>
      <w:r>
        <w:rPr>
          <w:rFonts w:ascii="Cambria" w:hAnsi="Cambria"/>
          <w:bCs/>
        </w:rPr>
        <w:t>Write a balanced chemical equation for each reaction</w:t>
      </w:r>
    </w:p>
    <w:p w:rsidR="00033298" w:rsidRDefault="00033298" w:rsidP="00033298">
      <w:pPr>
        <w:spacing w:line="360" w:lineRule="auto"/>
        <w:rPr>
          <w:rFonts w:ascii="Cambria" w:hAnsi="Cambria"/>
          <w:sz w:val="28"/>
        </w:rPr>
      </w:pPr>
      <w:r>
        <w:tab/>
        <w:t xml:space="preserve"> </w:t>
      </w:r>
      <w:r>
        <w:rPr>
          <w:rFonts w:ascii="Cambria" w:hAnsi="Cambria"/>
          <w:sz w:val="28"/>
        </w:rPr>
        <w:t>Mg + H</w:t>
      </w:r>
      <w:r>
        <w:rPr>
          <w:rFonts w:ascii="Cambria" w:hAnsi="Cambria"/>
          <w:sz w:val="28"/>
          <w:vertAlign w:val="subscript"/>
        </w:rPr>
        <w:t>2</w:t>
      </w:r>
      <w:r>
        <w:rPr>
          <w:rFonts w:ascii="Cambria" w:hAnsi="Cambria"/>
          <w:sz w:val="28"/>
        </w:rPr>
        <w:t>SO</w:t>
      </w:r>
      <w:r>
        <w:rPr>
          <w:rFonts w:ascii="Cambria" w:hAnsi="Cambria"/>
          <w:sz w:val="28"/>
          <w:vertAlign w:val="subscript"/>
        </w:rPr>
        <w:t xml:space="preserve">4 </w:t>
      </w:r>
      <w:r>
        <w:rPr>
          <w:rFonts w:ascii="Cambria" w:hAnsi="Cambria"/>
          <w:sz w:val="28"/>
        </w:rPr>
        <w:sym w:font="Wingdings" w:char="F0E0"/>
      </w:r>
    </w:p>
    <w:p w:rsidR="00033298" w:rsidRDefault="00033298" w:rsidP="00033298">
      <w:pPr>
        <w:spacing w:line="360" w:lineRule="auto"/>
        <w:rPr>
          <w:rFonts w:ascii="Cambria" w:hAnsi="Cambria"/>
          <w:sz w:val="28"/>
          <w:vertAlign w:val="subscript"/>
        </w:rPr>
      </w:pPr>
      <w:r>
        <w:rPr>
          <w:rFonts w:ascii="Cambria" w:hAnsi="Cambria"/>
          <w:sz w:val="28"/>
        </w:rPr>
        <w:tab/>
        <w:t>H</w:t>
      </w:r>
      <w:r>
        <w:rPr>
          <w:rFonts w:ascii="Cambria" w:hAnsi="Cambria"/>
          <w:sz w:val="28"/>
          <w:vertAlign w:val="subscript"/>
        </w:rPr>
        <w:t>3</w:t>
      </w:r>
      <w:r>
        <w:rPr>
          <w:rFonts w:ascii="Cambria" w:hAnsi="Cambria"/>
          <w:sz w:val="28"/>
        </w:rPr>
        <w:t>PO</w:t>
      </w:r>
      <w:r>
        <w:rPr>
          <w:rFonts w:ascii="Cambria" w:hAnsi="Cambria"/>
          <w:sz w:val="28"/>
          <w:vertAlign w:val="subscript"/>
        </w:rPr>
        <w:t>4</w:t>
      </w:r>
      <w:r>
        <w:rPr>
          <w:rFonts w:ascii="Cambria" w:hAnsi="Cambria"/>
          <w:sz w:val="28"/>
        </w:rPr>
        <w:t xml:space="preserve"> + </w:t>
      </w:r>
      <w:proofErr w:type="spellStart"/>
      <w:r>
        <w:rPr>
          <w:rFonts w:ascii="Cambria" w:hAnsi="Cambria"/>
          <w:sz w:val="28"/>
        </w:rPr>
        <w:t>NaOH</w:t>
      </w:r>
      <w:proofErr w:type="spellEnd"/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sym w:font="Wingdings" w:char="F0E0"/>
      </w:r>
    </w:p>
    <w:p w:rsidR="00033298" w:rsidRDefault="00033298" w:rsidP="00033298">
      <w:pPr>
        <w:spacing w:line="360" w:lineRule="auto"/>
        <w:rPr>
          <w:rFonts w:cs="Helvetica"/>
          <w:sz w:val="18"/>
          <w:szCs w:val="18"/>
        </w:rPr>
      </w:pPr>
      <w:r>
        <w:rPr>
          <w:rFonts w:ascii="Cambria" w:hAnsi="Cambria"/>
          <w:sz w:val="28"/>
          <w:vertAlign w:val="subscript"/>
        </w:rPr>
        <w:t xml:space="preserve"> </w:t>
      </w:r>
      <w:r>
        <w:rPr>
          <w:rFonts w:ascii="Cambria" w:hAnsi="Cambria" w:cs="Calibri"/>
        </w:rPr>
        <w:t xml:space="preserve">22. </w:t>
      </w:r>
      <w:r>
        <w:rPr>
          <w:rFonts w:ascii="Times New Roman" w:hAnsi="Times New Roman"/>
        </w:rPr>
        <w:t xml:space="preserve">What would be the </w:t>
      </w:r>
      <w:r>
        <w:rPr>
          <w:rFonts w:cs="Helvetica"/>
          <w:b/>
          <w:bCs/>
        </w:rPr>
        <w:t xml:space="preserve">pH </w:t>
      </w:r>
      <w:r>
        <w:rPr>
          <w:rFonts w:cs="Helvetica"/>
        </w:rPr>
        <w:t xml:space="preserve">of each of the </w:t>
      </w:r>
      <w:proofErr w:type="gramStart"/>
      <w:r>
        <w:rPr>
          <w:rFonts w:cs="Helvetica"/>
        </w:rPr>
        <w:t>following:</w:t>
      </w:r>
      <w:proofErr w:type="gramEnd"/>
      <w:r>
        <w:rPr>
          <w:rFonts w:cs="Helvetica"/>
          <w:b/>
          <w:bCs/>
          <w:sz w:val="18"/>
          <w:szCs w:val="18"/>
        </w:rPr>
        <w:t xml:space="preserve"> </w:t>
      </w:r>
    </w:p>
    <w:tbl>
      <w:tblPr>
        <w:tblW w:w="4518" w:type="dxa"/>
        <w:tblInd w:w="1980" w:type="dxa"/>
        <w:tblLook w:val="0000" w:firstRow="0" w:lastRow="0" w:firstColumn="0" w:lastColumn="0" w:noHBand="0" w:noVBand="0"/>
      </w:tblPr>
      <w:tblGrid>
        <w:gridCol w:w="3078"/>
        <w:gridCol w:w="1440"/>
      </w:tblGrid>
      <w:tr w:rsidR="00033298" w:rsidTr="00440A14">
        <w:trPr>
          <w:trHeight w:val="41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33298" w:rsidRDefault="00033298" w:rsidP="00440A14">
            <w:pPr>
              <w:pStyle w:val="Default"/>
              <w:rPr>
                <w:rFonts w:cs="Helvetica"/>
              </w:rPr>
            </w:pPr>
            <w:r>
              <w:rPr>
                <w:rFonts w:cs="Helvetica"/>
              </w:rPr>
              <w:t xml:space="preserve">a) 0.0010 M </w:t>
            </w:r>
            <w:proofErr w:type="spellStart"/>
            <w:r>
              <w:rPr>
                <w:rFonts w:cs="Helvetica"/>
              </w:rPr>
              <w:t>HCl</w:t>
            </w:r>
            <w:proofErr w:type="spellEnd"/>
            <w:r>
              <w:rPr>
                <w:rFonts w:cs="Helvetic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298" w:rsidRDefault="00033298" w:rsidP="00440A1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033298" w:rsidTr="00440A14">
        <w:trPr>
          <w:trHeight w:val="50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33298" w:rsidRDefault="00033298" w:rsidP="00440A14">
            <w:pPr>
              <w:pStyle w:val="Default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</w:rPr>
              <w:t>b) 0.0010 M HNO</w:t>
            </w:r>
            <w:r>
              <w:rPr>
                <w:rFonts w:cs="Helvetica"/>
                <w:sz w:val="18"/>
                <w:szCs w:val="1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298" w:rsidRDefault="00033298" w:rsidP="00440A14">
            <w:pPr>
              <w:pStyle w:val="Default"/>
              <w:rPr>
                <w:rFonts w:cs="Helvetica"/>
                <w:sz w:val="18"/>
                <w:szCs w:val="18"/>
              </w:rPr>
            </w:pPr>
          </w:p>
        </w:tc>
      </w:tr>
      <w:tr w:rsidR="00033298" w:rsidTr="00440A14">
        <w:trPr>
          <w:trHeight w:val="5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33298" w:rsidRDefault="00033298" w:rsidP="00440A14">
            <w:pPr>
              <w:pStyle w:val="Default"/>
              <w:rPr>
                <w:rFonts w:cs="Helvetica"/>
              </w:rPr>
            </w:pPr>
            <w:r>
              <w:rPr>
                <w:rFonts w:cs="Helvetica"/>
              </w:rPr>
              <w:t xml:space="preserve">c) 0.010 M </w:t>
            </w:r>
            <w:proofErr w:type="spellStart"/>
            <w:r>
              <w:rPr>
                <w:rFonts w:cs="Helvetica"/>
              </w:rPr>
              <w:t>NaOH</w:t>
            </w:r>
            <w:proofErr w:type="spellEnd"/>
            <w:r>
              <w:rPr>
                <w:rFonts w:cs="Helvetic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298" w:rsidRDefault="00033298" w:rsidP="00440A1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033298" w:rsidTr="00440A14">
        <w:trPr>
          <w:trHeight w:val="5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33298" w:rsidRDefault="00033298" w:rsidP="00033298">
            <w:pPr>
              <w:pStyle w:val="Default"/>
              <w:rPr>
                <w:rFonts w:cs="Helvetica"/>
              </w:rPr>
            </w:pPr>
            <w:r>
              <w:rPr>
                <w:rFonts w:cs="Helvetica"/>
              </w:rPr>
              <w:t>d)pure water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298" w:rsidRDefault="00033298" w:rsidP="00440A1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033298" w:rsidTr="00440A14">
        <w:trPr>
          <w:trHeight w:val="41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298" w:rsidRDefault="00033298" w:rsidP="00440A14">
            <w:pPr>
              <w:pStyle w:val="Default"/>
              <w:rPr>
                <w:rFonts w:cs="Helvetica"/>
              </w:rPr>
            </w:pPr>
            <w:r>
              <w:rPr>
                <w:rFonts w:cs="Helvetica"/>
              </w:rPr>
              <w:t xml:space="preserve">f) 0.000000000001M </w:t>
            </w:r>
            <w:proofErr w:type="spellStart"/>
            <w:r>
              <w:rPr>
                <w:rFonts w:cs="Helvetica"/>
              </w:rPr>
              <w:t>HCl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298" w:rsidRDefault="00033298" w:rsidP="00440A1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033298" w:rsidRDefault="00033298" w:rsidP="002C11B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24749B" w:rsidRDefault="0024749B" w:rsidP="002C11B4">
      <w:pPr>
        <w:rPr>
          <w:rFonts w:ascii="Arial Narrow" w:hAnsi="Arial Narrow"/>
        </w:rPr>
      </w:pPr>
    </w:p>
    <w:p w:rsidR="0024749B" w:rsidRDefault="0024749B" w:rsidP="002C11B4">
      <w:pPr>
        <w:rPr>
          <w:rFonts w:ascii="Arial Narrow" w:hAnsi="Arial Narrow"/>
        </w:rPr>
      </w:pPr>
    </w:p>
    <w:p w:rsidR="0024749B" w:rsidRDefault="0024749B" w:rsidP="002C11B4">
      <w:pPr>
        <w:rPr>
          <w:rFonts w:ascii="Arial Narrow" w:hAnsi="Arial Narrow"/>
        </w:rPr>
      </w:pPr>
    </w:p>
    <w:p w:rsidR="0024749B" w:rsidRPr="002C11B4" w:rsidRDefault="0024749B" w:rsidP="002C11B4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6"/>
      </w:tblGrid>
      <w:tr w:rsidR="002C11B4" w:rsidRPr="002C11B4" w:rsidTr="00D013B6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C11B4" w:rsidRPr="002C11B4" w:rsidRDefault="002C11B4" w:rsidP="00D013B6">
            <w:pPr>
              <w:spacing w:after="0" w:line="100" w:lineRule="atLeast"/>
              <w:rPr>
                <w:rFonts w:ascii="Calibri" w:eastAsia="DejaVu Sans" w:hAnsi="Calibri" w:cs="Calibri"/>
              </w:rPr>
            </w:pPr>
            <w:r w:rsidRPr="002C11B4">
              <w:lastRenderedPageBreak/>
              <w:t>Metal with Acid</w:t>
            </w:r>
          </w:p>
          <w:p w:rsidR="002C11B4" w:rsidRPr="002C11B4" w:rsidRDefault="002C11B4" w:rsidP="0090267C">
            <w:pPr>
              <w:suppressAutoHyphens/>
              <w:spacing w:after="0" w:line="100" w:lineRule="atLeast"/>
              <w:rPr>
                <w:rFonts w:ascii="Calibri" w:eastAsia="DejaVu Sans" w:hAnsi="Calibri" w:cs="Calibri"/>
              </w:rPr>
            </w:pPr>
            <w:r w:rsidRPr="002C11B4">
              <w:t xml:space="preserve">Remembering that </w:t>
            </w:r>
            <w:r w:rsidRPr="0090267C">
              <w:rPr>
                <w:u w:val="single"/>
              </w:rPr>
              <w:t>Acid</w:t>
            </w:r>
            <w:r w:rsidRPr="002C11B4">
              <w:t xml:space="preserve"> + </w:t>
            </w:r>
            <w:r w:rsidRPr="0090267C">
              <w:rPr>
                <w:u w:val="single"/>
              </w:rPr>
              <w:t>Metal</w:t>
            </w:r>
            <w:r w:rsidRPr="002C11B4">
              <w:t xml:space="preserve"> </w:t>
            </w:r>
            <w:r w:rsidR="0090267C">
              <w:t>→</w:t>
            </w:r>
            <w:r w:rsidRPr="002C11B4">
              <w:t xml:space="preserve"> </w:t>
            </w:r>
            <w:r w:rsidRPr="0090267C">
              <w:rPr>
                <w:u w:val="single"/>
              </w:rPr>
              <w:t>hydrogen gas</w:t>
            </w:r>
            <w:r w:rsidRPr="002C11B4">
              <w:t xml:space="preserve">    +   </w:t>
            </w:r>
            <w:r w:rsidRPr="0090267C">
              <w:rPr>
                <w:u w:val="single"/>
              </w:rPr>
              <w:t>salt</w:t>
            </w:r>
            <w:r w:rsidRPr="002C11B4">
              <w:t xml:space="preserve">, fill in the missing </w:t>
            </w:r>
            <w:r w:rsidR="0090267C">
              <w:t>substances</w:t>
            </w:r>
            <w:r w:rsidRPr="002C11B4">
              <w:t xml:space="preserve"> for each reaction below</w:t>
            </w:r>
          </w:p>
        </w:tc>
      </w:tr>
    </w:tbl>
    <w:p w:rsidR="002C11B4" w:rsidRPr="002C11B4" w:rsidRDefault="002C11B4" w:rsidP="002C11B4">
      <w:pPr>
        <w:rPr>
          <w:rFonts w:ascii="Calibri" w:eastAsia="DejaVu Sans" w:hAnsi="Calibri" w:cs="Calibri"/>
        </w:rPr>
      </w:pPr>
    </w:p>
    <w:p w:rsidR="002C11B4" w:rsidRPr="002C11B4" w:rsidRDefault="002C11B4" w:rsidP="005815B5">
      <w:pPr>
        <w:pStyle w:val="ListParagraph"/>
        <w:numPr>
          <w:ilvl w:val="0"/>
          <w:numId w:val="31"/>
        </w:numPr>
        <w:jc w:val="center"/>
        <w:rPr>
          <w:sz w:val="40"/>
          <w:szCs w:val="40"/>
        </w:rPr>
      </w:pPr>
      <w:proofErr w:type="spellStart"/>
      <w:r w:rsidRPr="002C11B4">
        <w:rPr>
          <w:sz w:val="40"/>
          <w:szCs w:val="40"/>
        </w:rPr>
        <w:t>HBr</w:t>
      </w:r>
      <w:proofErr w:type="spellEnd"/>
      <w:r w:rsidRPr="002C11B4">
        <w:rPr>
          <w:sz w:val="40"/>
          <w:szCs w:val="40"/>
        </w:rPr>
        <w:t xml:space="preserve">  +  Na  → _____ +  _____</w:t>
      </w:r>
    </w:p>
    <w:p w:rsidR="002C11B4" w:rsidRPr="002C11B4" w:rsidRDefault="002C11B4" w:rsidP="005815B5">
      <w:pPr>
        <w:pStyle w:val="ListParagraph"/>
        <w:numPr>
          <w:ilvl w:val="0"/>
          <w:numId w:val="31"/>
        </w:numPr>
        <w:jc w:val="center"/>
        <w:rPr>
          <w:sz w:val="40"/>
          <w:szCs w:val="40"/>
        </w:rPr>
      </w:pPr>
      <w:r w:rsidRPr="002C11B4">
        <w:rPr>
          <w:sz w:val="40"/>
          <w:szCs w:val="40"/>
        </w:rPr>
        <w:t>HNO</w:t>
      </w:r>
      <w:r w:rsidRPr="00840414">
        <w:rPr>
          <w:sz w:val="40"/>
          <w:szCs w:val="40"/>
          <w:vertAlign w:val="subscript"/>
        </w:rPr>
        <w:t>3</w:t>
      </w:r>
      <w:r w:rsidRPr="002C11B4">
        <w:rPr>
          <w:sz w:val="40"/>
          <w:szCs w:val="40"/>
        </w:rPr>
        <w:t xml:space="preserve">  +  Mg   →_____ +  _____</w:t>
      </w:r>
    </w:p>
    <w:p w:rsidR="002C11B4" w:rsidRDefault="002C11B4" w:rsidP="005815B5">
      <w:pPr>
        <w:pStyle w:val="ListParagraph"/>
        <w:numPr>
          <w:ilvl w:val="0"/>
          <w:numId w:val="31"/>
        </w:numPr>
        <w:jc w:val="center"/>
        <w:rPr>
          <w:sz w:val="40"/>
          <w:szCs w:val="40"/>
        </w:rPr>
      </w:pPr>
      <w:r w:rsidRPr="002C11B4">
        <w:rPr>
          <w:sz w:val="40"/>
          <w:szCs w:val="40"/>
        </w:rPr>
        <w:t>H</w:t>
      </w:r>
      <w:r w:rsidRPr="00840414">
        <w:rPr>
          <w:sz w:val="40"/>
          <w:szCs w:val="40"/>
          <w:vertAlign w:val="subscript"/>
        </w:rPr>
        <w:t>3</w:t>
      </w:r>
      <w:r w:rsidRPr="002C11B4">
        <w:rPr>
          <w:sz w:val="40"/>
          <w:szCs w:val="40"/>
        </w:rPr>
        <w:t>PO</w:t>
      </w:r>
      <w:r w:rsidRPr="00840414">
        <w:rPr>
          <w:sz w:val="40"/>
          <w:szCs w:val="40"/>
          <w:vertAlign w:val="subscript"/>
        </w:rPr>
        <w:t>4</w:t>
      </w:r>
      <w:r w:rsidRPr="002C11B4">
        <w:rPr>
          <w:sz w:val="40"/>
          <w:szCs w:val="40"/>
        </w:rPr>
        <w:t xml:space="preserve">  +  Ca  →_____ +  _____</w:t>
      </w:r>
    </w:p>
    <w:p w:rsidR="002C11B4" w:rsidRPr="002C11B4" w:rsidRDefault="002C11B4" w:rsidP="005815B5">
      <w:pPr>
        <w:pStyle w:val="ListParagraph"/>
        <w:numPr>
          <w:ilvl w:val="0"/>
          <w:numId w:val="31"/>
        </w:numPr>
        <w:rPr>
          <w:sz w:val="40"/>
          <w:szCs w:val="40"/>
        </w:rPr>
      </w:pPr>
      <w:r w:rsidRPr="002C11B4">
        <w:t>We have three equations which we have been using in this chapter.  :</w:t>
      </w: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C11B4" w:rsidRPr="002C11B4" w:rsidTr="002C11B4">
        <w:trPr>
          <w:trHeight w:val="3050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1B4" w:rsidRPr="002C11B4" w:rsidRDefault="002C11B4">
            <w:pPr>
              <w:pStyle w:val="TableContents"/>
            </w:pPr>
            <w:r w:rsidRPr="002C11B4">
              <w:t>Write the equation you have memorized that describes what number you get when you multiply the molarity of H+ by the molarity of OH-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11B4" w:rsidRPr="002C11B4" w:rsidRDefault="002C11B4">
            <w:pPr>
              <w:pStyle w:val="TableContents"/>
            </w:pPr>
            <w:r w:rsidRPr="002C11B4">
              <w:t>Write the equation you have memorized that describes how H+ molarity is related to p</w:t>
            </w:r>
            <w:r w:rsidR="005D7E1C">
              <w:t xml:space="preserve"> </w:t>
            </w:r>
            <w:r w:rsidRPr="002C11B4">
              <w:t>H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11B4" w:rsidRPr="002C11B4" w:rsidRDefault="002C11B4">
            <w:pPr>
              <w:pStyle w:val="TableContents"/>
            </w:pPr>
            <w:r w:rsidRPr="002C11B4">
              <w:t>Write the equation that you have been using since March to relate moles of solute, volume of solution, and molarity of a solution.</w:t>
            </w:r>
          </w:p>
        </w:tc>
      </w:tr>
    </w:tbl>
    <w:p w:rsidR="002C11B4" w:rsidRPr="002C11B4" w:rsidRDefault="002C11B4" w:rsidP="002C11B4">
      <w:pPr>
        <w:pStyle w:val="ListParagraph"/>
        <w:ind w:left="0"/>
        <w:rPr>
          <w:rFonts w:ascii="Calibri" w:eastAsia="DejaVu Sans" w:hAnsi="Calibri" w:cs="Calibri"/>
        </w:rPr>
      </w:pPr>
    </w:p>
    <w:p w:rsidR="002C11B4" w:rsidRDefault="00033298" w:rsidP="005815B5">
      <w:pPr>
        <w:pStyle w:val="ListParagraph"/>
        <w:numPr>
          <w:ilvl w:val="0"/>
          <w:numId w:val="31"/>
        </w:numPr>
        <w:suppressAutoHyphens/>
      </w:pPr>
      <w:r>
        <w:t>If a solution contains 4.11</w:t>
      </w:r>
      <w:r w:rsidR="002C11B4" w:rsidRPr="002C11B4">
        <w:t>5 moles of HNO</w:t>
      </w:r>
      <w:r w:rsidR="002C11B4" w:rsidRPr="00840414">
        <w:rPr>
          <w:vertAlign w:val="subscript"/>
        </w:rPr>
        <w:t>3</w:t>
      </w:r>
      <w:r w:rsidR="002C11B4" w:rsidRPr="002C11B4">
        <w:t xml:space="preserve"> dissolved to make </w:t>
      </w:r>
      <w:r>
        <w:t>788 mL</w:t>
      </w:r>
      <w:r w:rsidR="002C11B4" w:rsidRPr="002C11B4">
        <w:t xml:space="preserve"> of solution, what is the molarity?</w:t>
      </w:r>
    </w:p>
    <w:p w:rsidR="00840414" w:rsidRDefault="00840414" w:rsidP="00840414">
      <w:pPr>
        <w:suppressAutoHyphens/>
      </w:pPr>
    </w:p>
    <w:p w:rsidR="00840414" w:rsidRPr="002C11B4" w:rsidRDefault="00840414" w:rsidP="00840414">
      <w:pPr>
        <w:suppressAutoHyphens/>
      </w:pPr>
    </w:p>
    <w:p w:rsidR="00033298" w:rsidRDefault="00033298" w:rsidP="00033298"/>
    <w:p w:rsidR="00033298" w:rsidRPr="006A07D4" w:rsidRDefault="00033298" w:rsidP="00033298">
      <w:pPr>
        <w:numPr>
          <w:ilvl w:val="0"/>
          <w:numId w:val="31"/>
        </w:numPr>
        <w:spacing w:after="0" w:line="240" w:lineRule="auto"/>
        <w:rPr>
          <w:strike/>
        </w:rPr>
      </w:pPr>
      <w:r w:rsidRPr="006A07D4">
        <w:rPr>
          <w:strike/>
        </w:rPr>
        <w:t xml:space="preserve">If 335 mL of a 0.20 M solution of </w:t>
      </w:r>
      <w:proofErr w:type="gramStart"/>
      <w:r w:rsidRPr="006A07D4">
        <w:rPr>
          <w:strike/>
        </w:rPr>
        <w:t>Ca(</w:t>
      </w:r>
      <w:proofErr w:type="gramEnd"/>
      <w:r w:rsidRPr="006A07D4">
        <w:rPr>
          <w:strike/>
        </w:rPr>
        <w:t>OH)</w:t>
      </w:r>
      <w:r w:rsidRPr="006A07D4">
        <w:rPr>
          <w:strike/>
          <w:vertAlign w:val="subscript"/>
        </w:rPr>
        <w:t>2</w:t>
      </w:r>
      <w:r w:rsidRPr="006A07D4">
        <w:rPr>
          <w:strike/>
        </w:rPr>
        <w:t xml:space="preserve"> is required to titrate 450.0 mL of </w:t>
      </w:r>
      <w:proofErr w:type="spellStart"/>
      <w:r w:rsidRPr="006A07D4">
        <w:rPr>
          <w:strike/>
        </w:rPr>
        <w:t>HBr</w:t>
      </w:r>
      <w:proofErr w:type="spellEnd"/>
      <w:r w:rsidRPr="006A07D4">
        <w:rPr>
          <w:strike/>
        </w:rPr>
        <w:t>, what is the concentration of the acid solution?</w:t>
      </w:r>
    </w:p>
    <w:p w:rsidR="002750BA" w:rsidRPr="006A07D4" w:rsidRDefault="002750BA" w:rsidP="00033298">
      <w:pPr>
        <w:pStyle w:val="ListParagraph"/>
        <w:suppressAutoHyphens/>
        <w:rPr>
          <w:rFonts w:ascii="Granada" w:hAnsi="Granada" w:cs="Granada"/>
          <w:strike/>
        </w:rPr>
      </w:pPr>
    </w:p>
    <w:p w:rsidR="00033298" w:rsidRPr="006A07D4" w:rsidRDefault="00033298" w:rsidP="00033298">
      <w:pPr>
        <w:pStyle w:val="ListParagraph"/>
        <w:suppressAutoHyphens/>
        <w:rPr>
          <w:rFonts w:ascii="Granada" w:hAnsi="Granada" w:cs="Granada"/>
          <w:strike/>
        </w:rPr>
      </w:pPr>
    </w:p>
    <w:p w:rsidR="00033298" w:rsidRPr="006A07D4" w:rsidRDefault="00033298" w:rsidP="00033298">
      <w:pPr>
        <w:pStyle w:val="ListParagraph"/>
        <w:suppressAutoHyphens/>
        <w:rPr>
          <w:rFonts w:ascii="Granada" w:hAnsi="Granada" w:cs="Granada"/>
          <w:strike/>
        </w:rPr>
      </w:pPr>
    </w:p>
    <w:p w:rsidR="00033298" w:rsidRPr="006A07D4" w:rsidRDefault="00033298" w:rsidP="00033298">
      <w:pPr>
        <w:pStyle w:val="ListParagraph"/>
        <w:suppressAutoHyphens/>
        <w:rPr>
          <w:rFonts w:ascii="Granada" w:hAnsi="Granada" w:cs="Granada"/>
          <w:strike/>
        </w:rPr>
      </w:pPr>
      <w:bookmarkStart w:id="0" w:name="_GoBack"/>
      <w:bookmarkEnd w:id="0"/>
    </w:p>
    <w:p w:rsidR="00033298" w:rsidRPr="006A07D4" w:rsidRDefault="00033298" w:rsidP="00033298">
      <w:pPr>
        <w:pStyle w:val="ListParagraph"/>
        <w:suppressAutoHyphens/>
        <w:rPr>
          <w:rFonts w:ascii="Granada" w:hAnsi="Granada" w:cs="Granada"/>
          <w:strike/>
        </w:rPr>
      </w:pPr>
    </w:p>
    <w:p w:rsidR="00033298" w:rsidRPr="006A07D4" w:rsidRDefault="00033298" w:rsidP="00033298">
      <w:pPr>
        <w:pStyle w:val="ListParagraph"/>
        <w:suppressAutoHyphens/>
        <w:rPr>
          <w:rFonts w:ascii="Granada" w:hAnsi="Granada" w:cs="Granada"/>
          <w:strike/>
        </w:rPr>
      </w:pPr>
    </w:p>
    <w:p w:rsidR="00033298" w:rsidRPr="006A07D4" w:rsidRDefault="00033298" w:rsidP="00033298">
      <w:pPr>
        <w:pStyle w:val="ListParagraph"/>
        <w:suppressAutoHyphens/>
        <w:rPr>
          <w:rFonts w:ascii="Granada" w:hAnsi="Granada" w:cs="Granada"/>
          <w:strike/>
        </w:rPr>
      </w:pPr>
    </w:p>
    <w:p w:rsidR="00033298" w:rsidRPr="006A07D4" w:rsidRDefault="00033298" w:rsidP="00033298">
      <w:pPr>
        <w:numPr>
          <w:ilvl w:val="0"/>
          <w:numId w:val="31"/>
        </w:numPr>
        <w:spacing w:after="0" w:line="240" w:lineRule="auto"/>
        <w:rPr>
          <w:strike/>
        </w:rPr>
      </w:pPr>
      <w:r w:rsidRPr="006A07D4">
        <w:rPr>
          <w:strike/>
        </w:rPr>
        <w:t xml:space="preserve">If </w:t>
      </w:r>
      <w:r w:rsidRPr="006A07D4">
        <w:rPr>
          <w:strike/>
        </w:rPr>
        <w:t>3</w:t>
      </w:r>
      <w:r w:rsidRPr="006A07D4">
        <w:rPr>
          <w:strike/>
        </w:rPr>
        <w:t xml:space="preserve">.59 mL of a 0.040 M solution of </w:t>
      </w:r>
      <w:proofErr w:type="gramStart"/>
      <w:r w:rsidRPr="006A07D4">
        <w:rPr>
          <w:strike/>
        </w:rPr>
        <w:t>Ca(</w:t>
      </w:r>
      <w:proofErr w:type="gramEnd"/>
      <w:r w:rsidRPr="006A07D4">
        <w:rPr>
          <w:strike/>
        </w:rPr>
        <w:t>OH</w:t>
      </w:r>
      <w:r w:rsidRPr="006A07D4">
        <w:rPr>
          <w:strike/>
        </w:rPr>
        <w:t>)</w:t>
      </w:r>
      <w:r w:rsidRPr="006A07D4">
        <w:rPr>
          <w:strike/>
          <w:vertAlign w:val="subscript"/>
        </w:rPr>
        <w:t>2</w:t>
      </w:r>
      <w:r w:rsidRPr="006A07D4">
        <w:rPr>
          <w:strike/>
        </w:rPr>
        <w:t xml:space="preserve"> is required to titrate 8</w:t>
      </w:r>
      <w:r w:rsidRPr="006A07D4">
        <w:rPr>
          <w:strike/>
        </w:rPr>
        <w:t>4</w:t>
      </w:r>
      <w:r w:rsidRPr="006A07D4">
        <w:rPr>
          <w:strike/>
        </w:rPr>
        <w:t>0.0 mL of</w:t>
      </w:r>
      <w:r w:rsidRPr="006A07D4">
        <w:rPr>
          <w:strike/>
        </w:rPr>
        <w:t xml:space="preserve"> </w:t>
      </w:r>
      <w:proofErr w:type="spellStart"/>
      <w:r w:rsidRPr="006A07D4">
        <w:rPr>
          <w:strike/>
        </w:rPr>
        <w:t>HBr</w:t>
      </w:r>
      <w:proofErr w:type="spellEnd"/>
      <w:r w:rsidRPr="006A07D4">
        <w:rPr>
          <w:strike/>
        </w:rPr>
        <w:t>, what is the concentration of the acid solution?</w:t>
      </w:r>
    </w:p>
    <w:p w:rsidR="00033298" w:rsidRPr="006A07D4" w:rsidRDefault="00033298" w:rsidP="00033298">
      <w:pPr>
        <w:pStyle w:val="ListParagraph"/>
        <w:suppressAutoHyphens/>
        <w:rPr>
          <w:rFonts w:ascii="Granada" w:hAnsi="Granada" w:cs="Granada"/>
          <w:strike/>
        </w:rPr>
      </w:pPr>
    </w:p>
    <w:sectPr w:rsidR="00033298" w:rsidRPr="006A07D4" w:rsidSect="0045414D"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98" w:rsidRDefault="00033298" w:rsidP="00033298">
      <w:pPr>
        <w:spacing w:after="0" w:line="240" w:lineRule="auto"/>
      </w:pPr>
      <w:r>
        <w:separator/>
      </w:r>
    </w:p>
  </w:endnote>
  <w:endnote w:type="continuationSeparator" w:id="0">
    <w:p w:rsidR="00033298" w:rsidRDefault="00033298" w:rsidP="0003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nada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98" w:rsidRDefault="00033298" w:rsidP="00033298">
      <w:pPr>
        <w:spacing w:after="0" w:line="240" w:lineRule="auto"/>
      </w:pPr>
      <w:r>
        <w:separator/>
      </w:r>
    </w:p>
  </w:footnote>
  <w:footnote w:type="continuationSeparator" w:id="0">
    <w:p w:rsidR="00033298" w:rsidRDefault="00033298" w:rsidP="00033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75E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4A88"/>
    <w:multiLevelType w:val="multilevel"/>
    <w:tmpl w:val="12689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5A0D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3991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6820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F74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01760"/>
    <w:multiLevelType w:val="hybridMultilevel"/>
    <w:tmpl w:val="EC3C7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5363494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6D0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3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A92FB0"/>
    <w:multiLevelType w:val="multilevel"/>
    <w:tmpl w:val="1C009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184260B"/>
    <w:multiLevelType w:val="hybridMultilevel"/>
    <w:tmpl w:val="DD56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388E"/>
    <w:multiLevelType w:val="hybridMultilevel"/>
    <w:tmpl w:val="0256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5526E"/>
    <w:multiLevelType w:val="hybridMultilevel"/>
    <w:tmpl w:val="07FA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07322"/>
    <w:multiLevelType w:val="hybridMultilevel"/>
    <w:tmpl w:val="47920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4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5">
    <w:nsid w:val="654134A6"/>
    <w:multiLevelType w:val="hybridMultilevel"/>
    <w:tmpl w:val="F33CFD9A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6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7166486"/>
    <w:multiLevelType w:val="hybridMultilevel"/>
    <w:tmpl w:val="28440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96A71"/>
    <w:multiLevelType w:val="hybridMultilevel"/>
    <w:tmpl w:val="3B7E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23E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17BFA"/>
    <w:multiLevelType w:val="multilevel"/>
    <w:tmpl w:val="162C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3"/>
  </w:num>
  <w:num w:numId="5">
    <w:abstractNumId w:val="4"/>
  </w:num>
  <w:num w:numId="6">
    <w:abstractNumId w:val="1"/>
  </w:num>
  <w:num w:numId="7">
    <w:abstractNumId w:val="17"/>
  </w:num>
  <w:num w:numId="8">
    <w:abstractNumId w:val="17"/>
  </w:num>
  <w:num w:numId="9">
    <w:abstractNumId w:val="24"/>
  </w:num>
  <w:num w:numId="10">
    <w:abstractNumId w:val="23"/>
  </w:num>
  <w:num w:numId="11">
    <w:abstractNumId w:val="18"/>
  </w:num>
  <w:num w:numId="12">
    <w:abstractNumId w:val="12"/>
  </w:num>
  <w:num w:numId="13">
    <w:abstractNumId w:val="20"/>
  </w:num>
  <w:num w:numId="14">
    <w:abstractNumId w:val="14"/>
  </w:num>
  <w:num w:numId="15">
    <w:abstractNumId w:val="0"/>
  </w:num>
  <w:num w:numId="16">
    <w:abstractNumId w:val="0"/>
  </w:num>
  <w:num w:numId="17">
    <w:abstractNumId w:val="2"/>
  </w:num>
  <w:num w:numId="18">
    <w:abstractNumId w:val="21"/>
  </w:num>
  <w:num w:numId="19">
    <w:abstractNumId w:val="16"/>
  </w:num>
  <w:num w:numId="20">
    <w:abstractNumId w:val="19"/>
  </w:num>
  <w:num w:numId="21">
    <w:abstractNumId w:val="29"/>
  </w:num>
  <w:num w:numId="22">
    <w:abstractNumId w:val="22"/>
  </w:num>
  <w:num w:numId="23">
    <w:abstractNumId w:val="25"/>
  </w:num>
  <w:num w:numId="24">
    <w:abstractNumId w:val="8"/>
  </w:num>
  <w:num w:numId="25">
    <w:abstractNumId w:val="11"/>
  </w:num>
  <w:num w:numId="26">
    <w:abstractNumId w:val="7"/>
  </w:num>
  <w:num w:numId="27">
    <w:abstractNumId w:val="3"/>
  </w:num>
  <w:num w:numId="28">
    <w:abstractNumId w:val="10"/>
  </w:num>
  <w:num w:numId="29">
    <w:abstractNumId w:val="6"/>
  </w:num>
  <w:num w:numId="30">
    <w:abstractNumId w:val="5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27678"/>
    <w:rsid w:val="00033298"/>
    <w:rsid w:val="00093BE6"/>
    <w:rsid w:val="0009601B"/>
    <w:rsid w:val="000D3EDD"/>
    <w:rsid w:val="000E2104"/>
    <w:rsid w:val="000E233B"/>
    <w:rsid w:val="001106C8"/>
    <w:rsid w:val="00170121"/>
    <w:rsid w:val="001811A7"/>
    <w:rsid w:val="001D4C69"/>
    <w:rsid w:val="0024749B"/>
    <w:rsid w:val="002750BA"/>
    <w:rsid w:val="002C11B4"/>
    <w:rsid w:val="0033136C"/>
    <w:rsid w:val="003D44A7"/>
    <w:rsid w:val="004313BF"/>
    <w:rsid w:val="0045414D"/>
    <w:rsid w:val="004D6E93"/>
    <w:rsid w:val="0056086F"/>
    <w:rsid w:val="00564E89"/>
    <w:rsid w:val="0056529C"/>
    <w:rsid w:val="005815B5"/>
    <w:rsid w:val="005C6813"/>
    <w:rsid w:val="005D7E1C"/>
    <w:rsid w:val="00667B8E"/>
    <w:rsid w:val="006A07D4"/>
    <w:rsid w:val="006B0983"/>
    <w:rsid w:val="006E56A9"/>
    <w:rsid w:val="00762867"/>
    <w:rsid w:val="007B53F1"/>
    <w:rsid w:val="007F133E"/>
    <w:rsid w:val="007F179E"/>
    <w:rsid w:val="00840414"/>
    <w:rsid w:val="00843725"/>
    <w:rsid w:val="008B2BF3"/>
    <w:rsid w:val="0090267C"/>
    <w:rsid w:val="0091368C"/>
    <w:rsid w:val="009579AB"/>
    <w:rsid w:val="009B1895"/>
    <w:rsid w:val="00A23D9C"/>
    <w:rsid w:val="00A24404"/>
    <w:rsid w:val="00A517E5"/>
    <w:rsid w:val="00A76054"/>
    <w:rsid w:val="00AF0E56"/>
    <w:rsid w:val="00B12C61"/>
    <w:rsid w:val="00B33F10"/>
    <w:rsid w:val="00B80B7A"/>
    <w:rsid w:val="00C47529"/>
    <w:rsid w:val="00CA580E"/>
    <w:rsid w:val="00D26092"/>
    <w:rsid w:val="00D9532D"/>
    <w:rsid w:val="00E10C68"/>
    <w:rsid w:val="00EC62F1"/>
    <w:rsid w:val="00F03B6A"/>
    <w:rsid w:val="00F22537"/>
    <w:rsid w:val="00F857CD"/>
    <w:rsid w:val="00FB1ECE"/>
    <w:rsid w:val="00FB73B8"/>
    <w:rsid w:val="00FF281B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paragraph" w:customStyle="1" w:styleId="TableContents">
    <w:name w:val="Table Contents"/>
    <w:basedOn w:val="Normal"/>
    <w:rsid w:val="002C11B4"/>
    <w:pPr>
      <w:suppressAutoHyphens/>
    </w:pPr>
    <w:rPr>
      <w:rFonts w:ascii="Calibri" w:eastAsia="DejaVu Sans" w:hAnsi="Calibri" w:cs="Calibri"/>
    </w:rPr>
  </w:style>
  <w:style w:type="character" w:styleId="PlaceholderText">
    <w:name w:val="Placeholder Text"/>
    <w:basedOn w:val="DefaultParagraphFont"/>
    <w:uiPriority w:val="99"/>
    <w:semiHidden/>
    <w:rsid w:val="00840414"/>
    <w:rPr>
      <w:color w:val="808080"/>
    </w:rPr>
  </w:style>
  <w:style w:type="paragraph" w:customStyle="1" w:styleId="CM8">
    <w:name w:val="CM8"/>
    <w:basedOn w:val="Default"/>
    <w:next w:val="Default"/>
    <w:rsid w:val="00033298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after="240" w:line="240" w:lineRule="auto"/>
    </w:pPr>
    <w:rPr>
      <w:rFonts w:ascii="Helvetica" w:hAnsi="Helvetica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98"/>
  </w:style>
  <w:style w:type="paragraph" w:styleId="Footer">
    <w:name w:val="footer"/>
    <w:basedOn w:val="Normal"/>
    <w:link w:val="FooterChar"/>
    <w:uiPriority w:val="99"/>
    <w:unhideWhenUsed/>
    <w:rsid w:val="000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paragraph" w:customStyle="1" w:styleId="TableContents">
    <w:name w:val="Table Contents"/>
    <w:basedOn w:val="Normal"/>
    <w:rsid w:val="002C11B4"/>
    <w:pPr>
      <w:suppressAutoHyphens/>
    </w:pPr>
    <w:rPr>
      <w:rFonts w:ascii="Calibri" w:eastAsia="DejaVu Sans" w:hAnsi="Calibri" w:cs="Calibri"/>
    </w:rPr>
  </w:style>
  <w:style w:type="character" w:styleId="PlaceholderText">
    <w:name w:val="Placeholder Text"/>
    <w:basedOn w:val="DefaultParagraphFont"/>
    <w:uiPriority w:val="99"/>
    <w:semiHidden/>
    <w:rsid w:val="00840414"/>
    <w:rPr>
      <w:color w:val="808080"/>
    </w:rPr>
  </w:style>
  <w:style w:type="paragraph" w:customStyle="1" w:styleId="CM8">
    <w:name w:val="CM8"/>
    <w:basedOn w:val="Default"/>
    <w:next w:val="Default"/>
    <w:rsid w:val="00033298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after="240" w:line="240" w:lineRule="auto"/>
    </w:pPr>
    <w:rPr>
      <w:rFonts w:ascii="Helvetica" w:hAnsi="Helvetica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98"/>
  </w:style>
  <w:style w:type="paragraph" w:styleId="Footer">
    <w:name w:val="footer"/>
    <w:basedOn w:val="Normal"/>
    <w:link w:val="FooterChar"/>
    <w:uiPriority w:val="99"/>
    <w:unhideWhenUsed/>
    <w:rsid w:val="000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genest@madison.k12.wi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8</cp:revision>
  <cp:lastPrinted>2014-05-06T17:58:00Z</cp:lastPrinted>
  <dcterms:created xsi:type="dcterms:W3CDTF">2014-05-05T17:02:00Z</dcterms:created>
  <dcterms:modified xsi:type="dcterms:W3CDTF">2014-05-06T18:01:00Z</dcterms:modified>
</cp:coreProperties>
</file>