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0"/>
        <w:gridCol w:w="1843"/>
        <w:gridCol w:w="2850"/>
      </w:tblGrid>
      <w:tr w:rsidR="008E6A69" w:rsidTr="00710AC5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A69" w:rsidRPr="00587781" w:rsidRDefault="00AD2B45" w:rsidP="00F90BF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Tw Cen MT Condensed Extra Bold" w:hAnsi="Tw Cen MT Condensed Extra Bold" w:cs="Arial"/>
              </w:rPr>
              <w:t>Apply Rules for Atomic Trends</w:t>
            </w:r>
          </w:p>
          <w:p w:rsidR="008E6A69" w:rsidRPr="001E5D44" w:rsidRDefault="008E6A69" w:rsidP="00F90BF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8E6A69" w:rsidRPr="00FD6E56" w:rsidRDefault="008E6A69" w:rsidP="00F90BF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Stop in for help every day at lunch and </w:t>
            </w:r>
            <w:proofErr w:type="spellStart"/>
            <w:r w:rsidRPr="00FD6E56">
              <w:rPr>
                <w:rFonts w:ascii="Calibri" w:hAnsi="Calibri" w:cs="Courier New"/>
                <w:sz w:val="16"/>
                <w:szCs w:val="16"/>
              </w:rPr>
              <w:t>Tues</w:t>
            </w:r>
            <w:proofErr w:type="gramStart"/>
            <w:r w:rsidRPr="00FD6E56">
              <w:rPr>
                <w:rFonts w:ascii="Calibri" w:hAnsi="Calibri" w:cs="Courier New"/>
                <w:sz w:val="16"/>
                <w:szCs w:val="16"/>
              </w:rPr>
              <w:t>,&amp;</w:t>
            </w:r>
            <w:proofErr w:type="gramEnd"/>
            <w:r w:rsidRPr="00FD6E56">
              <w:rPr>
                <w:rFonts w:ascii="Calibri" w:hAnsi="Calibri" w:cs="Courier New"/>
                <w:sz w:val="16"/>
                <w:szCs w:val="16"/>
              </w:rPr>
              <w:t>Thurs</w:t>
            </w:r>
            <w:proofErr w:type="spellEnd"/>
            <w:r w:rsidRPr="00FD6E56">
              <w:rPr>
                <w:rFonts w:ascii="Calibri" w:hAnsi="Calibri" w:cs="Courier New"/>
                <w:sz w:val="16"/>
                <w:szCs w:val="16"/>
              </w:rPr>
              <w:t xml:space="preserve"> after school!</w:t>
            </w:r>
          </w:p>
          <w:p w:rsidR="008E6A69" w:rsidRPr="00303AFA" w:rsidRDefault="008E024A" w:rsidP="00F90BF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Our last Test will be Friday, May 27.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A69" w:rsidRPr="00C22974" w:rsidRDefault="00710AC5" w:rsidP="00F90BF2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3D8361D4" wp14:editId="744CE3A5">
                  <wp:extent cx="1024325" cy="104837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062" cy="104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A69" w:rsidRDefault="008E6A69" w:rsidP="00F90BF2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8E6A69" w:rsidRDefault="008E6A69" w:rsidP="00F90BF2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8E39D0" w:rsidRDefault="008E39D0" w:rsidP="00537AE3">
      <w:pPr>
        <w:spacing w:after="0"/>
        <w:rPr>
          <w:rFonts w:ascii="Arial" w:hAnsi="Arial" w:cs="Arial"/>
          <w:sz w:val="18"/>
        </w:rPr>
      </w:pPr>
    </w:p>
    <w:p w:rsidR="00752657" w:rsidRPr="00752657" w:rsidRDefault="00752657" w:rsidP="00537AE3">
      <w:pPr>
        <w:spacing w:after="0"/>
        <w:rPr>
          <w:rFonts w:ascii="Arial" w:hAnsi="Arial" w:cs="Arial"/>
          <w:b/>
          <w:sz w:val="24"/>
          <w:u w:val="single"/>
        </w:rPr>
      </w:pPr>
      <w:r w:rsidRPr="00752657">
        <w:rPr>
          <w:rFonts w:ascii="Arial" w:hAnsi="Arial" w:cs="Arial"/>
          <w:b/>
          <w:sz w:val="24"/>
          <w:u w:val="single"/>
        </w:rPr>
        <w:t>All Trends</w:t>
      </w:r>
    </w:p>
    <w:p w:rsidR="00752657" w:rsidRDefault="00752657" w:rsidP="00537AE3">
      <w:pPr>
        <w:spacing w:after="0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20F75" w:rsidTr="003B7EF2">
        <w:tc>
          <w:tcPr>
            <w:tcW w:w="11016" w:type="dxa"/>
          </w:tcPr>
          <w:p w:rsidR="00E20F75" w:rsidRDefault="00E20F75" w:rsidP="00752657">
            <w:pPr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Draw </w:t>
            </w:r>
            <w:r w:rsidR="00752657">
              <w:rPr>
                <w:rFonts w:ascii="Arial" w:hAnsi="Arial" w:cs="Arial"/>
                <w:sz w:val="18"/>
              </w:rPr>
              <w:t xml:space="preserve">on this Periodic Table some </w:t>
            </w:r>
            <w:r>
              <w:rPr>
                <w:rFonts w:ascii="Arial" w:hAnsi="Arial" w:cs="Arial"/>
                <w:sz w:val="18"/>
              </w:rPr>
              <w:t xml:space="preserve">arrows and numbers with a </w:t>
            </w:r>
            <w:r w:rsidR="00752657">
              <w:rPr>
                <w:rFonts w:ascii="Arial" w:hAnsi="Arial" w:cs="Arial"/>
                <w:sz w:val="18"/>
              </w:rPr>
              <w:t>crayon or</w:t>
            </w:r>
            <w:r>
              <w:rPr>
                <w:rFonts w:ascii="Arial" w:hAnsi="Arial" w:cs="Arial"/>
                <w:sz w:val="18"/>
              </w:rPr>
              <w:t xml:space="preserve"> marker to show the following</w:t>
            </w:r>
          </w:p>
          <w:p w:rsidR="00E20F75" w:rsidRDefault="00E20F75" w:rsidP="00752657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Show which direction in </w:t>
            </w:r>
            <w:r w:rsidRPr="00E20F75">
              <w:rPr>
                <w:rFonts w:ascii="Arial" w:hAnsi="Arial" w:cs="Arial"/>
                <w:b/>
                <w:sz w:val="18"/>
                <w:u w:val="single"/>
              </w:rPr>
              <w:t>a period</w:t>
            </w:r>
            <w:r>
              <w:rPr>
                <w:rFonts w:ascii="Arial" w:hAnsi="Arial" w:cs="Arial"/>
                <w:sz w:val="18"/>
              </w:rPr>
              <w:t xml:space="preserve"> the ionization energies increase</w:t>
            </w:r>
          </w:p>
          <w:p w:rsidR="00E20F75" w:rsidRDefault="00E20F75" w:rsidP="00752657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Show which direction in </w:t>
            </w:r>
            <w:r w:rsidRPr="00E20F75">
              <w:rPr>
                <w:rFonts w:ascii="Arial" w:hAnsi="Arial" w:cs="Arial"/>
                <w:b/>
                <w:sz w:val="18"/>
                <w:u w:val="single"/>
              </w:rPr>
              <w:t>a period</w:t>
            </w:r>
            <w:r>
              <w:rPr>
                <w:rFonts w:ascii="Arial" w:hAnsi="Arial" w:cs="Arial"/>
                <w:sz w:val="18"/>
              </w:rPr>
              <w:t xml:space="preserve"> the atomic radius increases</w:t>
            </w:r>
          </w:p>
          <w:p w:rsidR="00E20F75" w:rsidRDefault="00E20F75" w:rsidP="00752657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Show which direction in </w:t>
            </w:r>
            <w:r w:rsidRPr="00E20F75">
              <w:rPr>
                <w:rFonts w:ascii="Arial" w:hAnsi="Arial" w:cs="Arial"/>
                <w:b/>
                <w:sz w:val="18"/>
                <w:u w:val="single"/>
              </w:rPr>
              <w:t>a period</w:t>
            </w:r>
            <w:r>
              <w:rPr>
                <w:rFonts w:ascii="Arial" w:hAnsi="Arial" w:cs="Arial"/>
                <w:sz w:val="18"/>
              </w:rPr>
              <w:t xml:space="preserve"> the electronegativity increases</w:t>
            </w:r>
          </w:p>
          <w:p w:rsidR="00E20F75" w:rsidRPr="00E20F75" w:rsidRDefault="00246568" w:rsidP="00752657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Show which direction in </w:t>
            </w:r>
            <w:r w:rsidRPr="00E20F75">
              <w:rPr>
                <w:rFonts w:ascii="Arial" w:hAnsi="Arial" w:cs="Arial"/>
                <w:b/>
                <w:sz w:val="18"/>
                <w:u w:val="single"/>
              </w:rPr>
              <w:t>a period</w:t>
            </w:r>
            <w:r>
              <w:rPr>
                <w:rFonts w:ascii="Arial" w:hAnsi="Arial" w:cs="Arial"/>
                <w:sz w:val="18"/>
              </w:rPr>
              <w:t xml:space="preserve"> the charge of the nucleus increases</w:t>
            </w:r>
          </w:p>
        </w:tc>
      </w:tr>
      <w:tr w:rsidR="00E20F75" w:rsidTr="003B7EF2">
        <w:tc>
          <w:tcPr>
            <w:tcW w:w="11016" w:type="dxa"/>
          </w:tcPr>
          <w:p w:rsidR="00E20F75" w:rsidRDefault="00E20F75" w:rsidP="003B7EF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287E19D" wp14:editId="01E6F6FE">
                  <wp:extent cx="5638800" cy="2085975"/>
                  <wp:effectExtent l="38100" t="38100" r="38100" b="476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b="46910"/>
                          <a:stretch/>
                        </pic:blipFill>
                        <pic:spPr bwMode="auto">
                          <a:xfrm>
                            <a:off x="0" y="0"/>
                            <a:ext cx="5578582" cy="2063698"/>
                          </a:xfrm>
                          <a:prstGeom prst="rect">
                            <a:avLst/>
                          </a:prstGeom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AE3" w:rsidRDefault="00537AE3" w:rsidP="00537AE3">
      <w:pPr>
        <w:spacing w:after="0"/>
        <w:rPr>
          <w:rFonts w:ascii="Arial" w:hAnsi="Arial" w:cs="Arial"/>
          <w:sz w:val="18"/>
        </w:rPr>
      </w:pPr>
    </w:p>
    <w:p w:rsidR="003B7EF2" w:rsidRPr="00752657" w:rsidRDefault="003B7EF2" w:rsidP="003B7EF2">
      <w:pPr>
        <w:spacing w:after="0"/>
        <w:ind w:left="57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Nuclear Charge</w:t>
      </w:r>
      <w:r w:rsidRPr="00752657">
        <w:rPr>
          <w:rFonts w:ascii="Arial" w:hAnsi="Arial" w:cs="Arial"/>
          <w:b/>
          <w:u w:val="single"/>
        </w:rPr>
        <w:t xml:space="preserve"> Trends.</w:t>
      </w:r>
      <w:proofErr w:type="gramEnd"/>
    </w:p>
    <w:p w:rsidR="003B7EF2" w:rsidRDefault="003B7EF2" w:rsidP="003B7EF2">
      <w:pPr>
        <w:pStyle w:val="ListParagraph"/>
        <w:spacing w:after="0"/>
        <w:ind w:left="417"/>
        <w:rPr>
          <w:rFonts w:ascii="Arial" w:hAnsi="Arial" w:cs="Arial"/>
          <w:sz w:val="18"/>
        </w:rPr>
      </w:pPr>
    </w:p>
    <w:p w:rsidR="003B7EF2" w:rsidRDefault="003B7EF2" w:rsidP="003B7EF2">
      <w:pPr>
        <w:pStyle w:val="ListParagraph"/>
        <w:numPr>
          <w:ilvl w:val="0"/>
          <w:numId w:val="8"/>
        </w:numPr>
        <w:spacing w:after="0" w:line="480" w:lineRule="auto"/>
        <w:ind w:left="4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is a measure of how many positive charges are in the nucleus of the atom.</w:t>
      </w:r>
    </w:p>
    <w:p w:rsidR="003B7EF2" w:rsidRDefault="003B7EF2" w:rsidP="003B7EF2">
      <w:pPr>
        <w:pStyle w:val="ListParagraph"/>
        <w:numPr>
          <w:ilvl w:val="0"/>
          <w:numId w:val="21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How many protons are in the nucleus of sodium?  _________</w:t>
      </w:r>
    </w:p>
    <w:p w:rsidR="003B7EF2" w:rsidRDefault="003B7EF2" w:rsidP="003B7EF2">
      <w:pPr>
        <w:pStyle w:val="ListParagraph"/>
        <w:numPr>
          <w:ilvl w:val="0"/>
          <w:numId w:val="21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What is the total positive charge of the nucleus of a sodium atom? _________</w:t>
      </w:r>
    </w:p>
    <w:p w:rsidR="00CF3541" w:rsidRDefault="00CF3541" w:rsidP="00CF3541">
      <w:pPr>
        <w:pStyle w:val="ListParagraph"/>
        <w:numPr>
          <w:ilvl w:val="0"/>
          <w:numId w:val="8"/>
        </w:numPr>
        <w:spacing w:after="0" w:line="480" w:lineRule="auto"/>
        <w:ind w:left="4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 each pair, circle the element that has a greater nucleus charge.</w:t>
      </w:r>
    </w:p>
    <w:p w:rsidR="00CF3541" w:rsidRDefault="00CF3541" w:rsidP="00CF3541">
      <w:pPr>
        <w:pStyle w:val="ListParagraph"/>
        <w:numPr>
          <w:ilvl w:val="0"/>
          <w:numId w:val="11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Neon   </w:t>
      </w:r>
      <w:r>
        <w:rPr>
          <w:rFonts w:ascii="Arial" w:hAnsi="Arial" w:cs="Arial"/>
          <w:sz w:val="18"/>
        </w:rPr>
        <w:tab/>
        <w:t xml:space="preserve">or   </w:t>
      </w:r>
      <w:r>
        <w:rPr>
          <w:rFonts w:ascii="Arial" w:hAnsi="Arial" w:cs="Arial"/>
          <w:sz w:val="18"/>
        </w:rPr>
        <w:tab/>
        <w:t>Helium</w:t>
      </w:r>
    </w:p>
    <w:p w:rsidR="00CF3541" w:rsidRDefault="00CF3541" w:rsidP="00CF3541">
      <w:pPr>
        <w:pStyle w:val="ListParagraph"/>
        <w:numPr>
          <w:ilvl w:val="0"/>
          <w:numId w:val="11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Hydrogen </w:t>
      </w:r>
      <w:r>
        <w:rPr>
          <w:rFonts w:ascii="Arial" w:hAnsi="Arial" w:cs="Arial"/>
          <w:sz w:val="18"/>
        </w:rPr>
        <w:tab/>
        <w:t xml:space="preserve">or </w:t>
      </w:r>
      <w:r>
        <w:rPr>
          <w:rFonts w:ascii="Arial" w:hAnsi="Arial" w:cs="Arial"/>
          <w:sz w:val="18"/>
        </w:rPr>
        <w:tab/>
        <w:t>Helium</w:t>
      </w:r>
    </w:p>
    <w:p w:rsidR="00CF3541" w:rsidRDefault="00CF3541" w:rsidP="00CF3541">
      <w:pPr>
        <w:pStyle w:val="ListParagraph"/>
        <w:numPr>
          <w:ilvl w:val="0"/>
          <w:numId w:val="11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Gold </w:t>
      </w:r>
      <w:r>
        <w:rPr>
          <w:rFonts w:ascii="Arial" w:hAnsi="Arial" w:cs="Arial"/>
          <w:sz w:val="18"/>
        </w:rPr>
        <w:tab/>
        <w:t xml:space="preserve">or </w:t>
      </w:r>
      <w:r>
        <w:rPr>
          <w:rFonts w:ascii="Arial" w:hAnsi="Arial" w:cs="Arial"/>
          <w:sz w:val="18"/>
        </w:rPr>
        <w:tab/>
        <w:t>Silver</w:t>
      </w:r>
    </w:p>
    <w:p w:rsidR="003B7EF2" w:rsidRDefault="003B7EF2" w:rsidP="00537AE3">
      <w:pPr>
        <w:spacing w:after="0"/>
        <w:rPr>
          <w:rFonts w:ascii="Arial" w:hAnsi="Arial" w:cs="Arial"/>
          <w:sz w:val="18"/>
        </w:rPr>
      </w:pPr>
    </w:p>
    <w:p w:rsidR="003B7EF2" w:rsidRDefault="003B7EF2" w:rsidP="00537AE3">
      <w:pPr>
        <w:spacing w:after="0"/>
        <w:rPr>
          <w:rFonts w:ascii="Arial" w:hAnsi="Arial" w:cs="Arial"/>
          <w:sz w:val="18"/>
        </w:rPr>
      </w:pPr>
    </w:p>
    <w:p w:rsidR="00752657" w:rsidRPr="00752657" w:rsidRDefault="00752657" w:rsidP="00752657">
      <w:pPr>
        <w:spacing w:after="0"/>
        <w:ind w:left="57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Atomic</w:t>
      </w:r>
      <w:r w:rsidRPr="00752657">
        <w:rPr>
          <w:rFonts w:ascii="Arial" w:hAnsi="Arial" w:cs="Arial"/>
          <w:b/>
          <w:u w:val="single"/>
        </w:rPr>
        <w:t xml:space="preserve"> Radius Trends.</w:t>
      </w:r>
      <w:proofErr w:type="gramEnd"/>
    </w:p>
    <w:p w:rsidR="00752657" w:rsidRDefault="00752657" w:rsidP="00537AE3">
      <w:pPr>
        <w:spacing w:after="0"/>
        <w:rPr>
          <w:rFonts w:ascii="Arial" w:hAnsi="Arial" w:cs="Arial"/>
          <w:sz w:val="18"/>
        </w:rPr>
      </w:pPr>
    </w:p>
    <w:p w:rsidR="00537AE3" w:rsidRDefault="00752657" w:rsidP="00597570">
      <w:pPr>
        <w:pStyle w:val="ListParagraph"/>
        <w:numPr>
          <w:ilvl w:val="0"/>
          <w:numId w:val="8"/>
        </w:numPr>
        <w:spacing w:after="0" w:line="480" w:lineRule="auto"/>
        <w:ind w:left="4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 each pair, circle the element that has a greater radius.</w:t>
      </w:r>
    </w:p>
    <w:p w:rsidR="00752657" w:rsidRDefault="00597570" w:rsidP="00D928C3">
      <w:pPr>
        <w:pStyle w:val="ListParagraph"/>
        <w:numPr>
          <w:ilvl w:val="0"/>
          <w:numId w:val="24"/>
        </w:numPr>
        <w:tabs>
          <w:tab w:val="left" w:pos="851"/>
        </w:tabs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Neon   </w:t>
      </w:r>
      <w:r>
        <w:rPr>
          <w:rFonts w:ascii="Arial" w:hAnsi="Arial" w:cs="Arial"/>
          <w:sz w:val="18"/>
        </w:rPr>
        <w:tab/>
        <w:t xml:space="preserve">or   </w:t>
      </w:r>
      <w:r>
        <w:rPr>
          <w:rFonts w:ascii="Arial" w:hAnsi="Arial" w:cs="Arial"/>
          <w:sz w:val="18"/>
        </w:rPr>
        <w:tab/>
        <w:t>Helium</w:t>
      </w:r>
    </w:p>
    <w:p w:rsidR="00597570" w:rsidRDefault="00597570" w:rsidP="00D928C3">
      <w:pPr>
        <w:pStyle w:val="ListParagraph"/>
        <w:numPr>
          <w:ilvl w:val="0"/>
          <w:numId w:val="24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Hydrogen </w:t>
      </w:r>
      <w:r>
        <w:rPr>
          <w:rFonts w:ascii="Arial" w:hAnsi="Arial" w:cs="Arial"/>
          <w:sz w:val="18"/>
        </w:rPr>
        <w:tab/>
        <w:t xml:space="preserve">or </w:t>
      </w:r>
      <w:r>
        <w:rPr>
          <w:rFonts w:ascii="Arial" w:hAnsi="Arial" w:cs="Arial"/>
          <w:sz w:val="18"/>
        </w:rPr>
        <w:tab/>
        <w:t>Helium</w:t>
      </w:r>
    </w:p>
    <w:p w:rsidR="00597570" w:rsidRDefault="003B7EF2" w:rsidP="00D928C3">
      <w:pPr>
        <w:pStyle w:val="ListParagraph"/>
        <w:numPr>
          <w:ilvl w:val="0"/>
          <w:numId w:val="24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Magnesium</w:t>
      </w:r>
      <w:r w:rsidR="00597570">
        <w:rPr>
          <w:rFonts w:ascii="Arial" w:hAnsi="Arial" w:cs="Arial"/>
          <w:sz w:val="18"/>
        </w:rPr>
        <w:t xml:space="preserve"> </w:t>
      </w:r>
      <w:r w:rsidR="00597570">
        <w:rPr>
          <w:rFonts w:ascii="Arial" w:hAnsi="Arial" w:cs="Arial"/>
          <w:sz w:val="18"/>
        </w:rPr>
        <w:tab/>
        <w:t>or</w:t>
      </w:r>
      <w:r w:rsidR="0059757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Potassium</w:t>
      </w:r>
    </w:p>
    <w:p w:rsidR="003B4635" w:rsidRPr="003B4635" w:rsidRDefault="003B4635" w:rsidP="003B4635">
      <w:pPr>
        <w:pStyle w:val="ListParagraph"/>
        <w:numPr>
          <w:ilvl w:val="0"/>
          <w:numId w:val="8"/>
        </w:numPr>
        <w:autoSpaceDE w:val="0"/>
        <w:adjustRightInd w:val="0"/>
        <w:rPr>
          <w:rFonts w:ascii="Arial" w:hAnsi="Arial" w:cs="Arial"/>
          <w:szCs w:val="24"/>
        </w:rPr>
      </w:pPr>
      <w:r w:rsidRPr="003B4635">
        <w:rPr>
          <w:rFonts w:ascii="Arial" w:hAnsi="Arial" w:cs="Arial"/>
          <w:szCs w:val="24"/>
        </w:rPr>
        <w:lastRenderedPageBreak/>
        <w:t>Write a balanced equation for neutral fluorine atom gaining one electron:</w:t>
      </w:r>
    </w:p>
    <w:p w:rsidR="003B4635" w:rsidRPr="00661A38" w:rsidRDefault="003B4635" w:rsidP="003B4635">
      <w:pPr>
        <w:pStyle w:val="ListParagraph"/>
        <w:autoSpaceDE w:val="0"/>
        <w:adjustRightInd w:val="0"/>
        <w:ind w:left="624"/>
        <w:rPr>
          <w:rFonts w:ascii="Arial" w:hAnsi="Arial" w:cs="Arial"/>
          <w:sz w:val="24"/>
          <w:szCs w:val="24"/>
        </w:rPr>
      </w:pPr>
    </w:p>
    <w:p w:rsidR="003B4635" w:rsidRPr="00661A38" w:rsidRDefault="003B4635" w:rsidP="003B4635">
      <w:pPr>
        <w:pStyle w:val="ListParagraph"/>
        <w:autoSpaceDE w:val="0"/>
        <w:adjustRightInd w:val="0"/>
        <w:spacing w:before="240"/>
        <w:ind w:left="624"/>
        <w:jc w:val="center"/>
        <w:rPr>
          <w:rFonts w:ascii="Arial" w:hAnsi="Arial" w:cs="Arial"/>
          <w:sz w:val="36"/>
          <w:szCs w:val="24"/>
        </w:rPr>
      </w:pPr>
      <w:r w:rsidRPr="00661A38">
        <w:rPr>
          <w:rFonts w:ascii="Arial" w:hAnsi="Arial" w:cs="Arial"/>
          <w:sz w:val="36"/>
          <w:szCs w:val="24"/>
        </w:rPr>
        <w:t xml:space="preserve">____  +  ____  </w:t>
      </w:r>
      <w:r w:rsidRPr="00661A38">
        <w:rPr>
          <w:rFonts w:ascii="Arial" w:hAnsi="Arial" w:cs="Arial"/>
          <w:noProof/>
          <w:sz w:val="36"/>
          <w:szCs w:val="24"/>
        </w:rPr>
        <mc:AlternateContent>
          <mc:Choice Requires="wps">
            <w:drawing>
              <wp:inline distT="0" distB="0" distL="0" distR="0" wp14:anchorId="5E995166" wp14:editId="3AD49B95">
                <wp:extent cx="304800" cy="0"/>
                <wp:effectExtent l="19050" t="66675" r="28575" b="66675"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" strokeweight="2.25pt">
                <v:stroke endarrow="block"/>
                <w10:anchorlock/>
              </v:shape>
            </w:pict>
          </mc:Fallback>
        </mc:AlternateContent>
      </w:r>
      <w:r w:rsidRPr="00661A38">
        <w:rPr>
          <w:rFonts w:ascii="Arial" w:hAnsi="Arial" w:cs="Arial"/>
          <w:sz w:val="36"/>
          <w:szCs w:val="24"/>
        </w:rPr>
        <w:t xml:space="preserve">____  </w:t>
      </w:r>
    </w:p>
    <w:p w:rsidR="003B4635" w:rsidRPr="00661A38" w:rsidRDefault="003B4635" w:rsidP="003B4635">
      <w:pPr>
        <w:pStyle w:val="ListParagraph"/>
        <w:autoSpaceDE w:val="0"/>
        <w:adjustRightInd w:val="0"/>
        <w:ind w:left="624"/>
        <w:jc w:val="center"/>
        <w:rPr>
          <w:rFonts w:ascii="Arial" w:hAnsi="Arial" w:cs="Arial"/>
          <w:sz w:val="24"/>
          <w:szCs w:val="24"/>
        </w:rPr>
      </w:pPr>
    </w:p>
    <w:p w:rsidR="003B4635" w:rsidRPr="003B4635" w:rsidRDefault="003B4635" w:rsidP="003B4635">
      <w:pPr>
        <w:pStyle w:val="ListParagraph"/>
        <w:numPr>
          <w:ilvl w:val="0"/>
          <w:numId w:val="8"/>
        </w:numPr>
        <w:autoSpaceDE w:val="0"/>
        <w:adjustRightInd w:val="0"/>
        <w:rPr>
          <w:rFonts w:ascii="Arial" w:hAnsi="Arial" w:cs="Arial"/>
          <w:sz w:val="24"/>
          <w:szCs w:val="24"/>
        </w:rPr>
      </w:pPr>
      <w:r w:rsidRPr="003B4635">
        <w:rPr>
          <w:rFonts w:ascii="Arial" w:hAnsi="Arial" w:cs="Arial"/>
          <w:szCs w:val="24"/>
        </w:rPr>
        <w:t>Write a balanced equation for  S</w:t>
      </w:r>
      <w:r w:rsidRPr="003B4635">
        <w:rPr>
          <w:rFonts w:ascii="Arial" w:hAnsi="Arial" w:cs="Arial"/>
          <w:szCs w:val="24"/>
          <w:vertAlign w:val="superscript"/>
        </w:rPr>
        <w:t>2-</w:t>
      </w:r>
      <w:r w:rsidRPr="003B4635">
        <w:rPr>
          <w:rFonts w:ascii="Arial" w:hAnsi="Arial" w:cs="Arial"/>
          <w:szCs w:val="24"/>
        </w:rPr>
        <w:t xml:space="preserve"> anion losing two electrons:</w:t>
      </w:r>
    </w:p>
    <w:p w:rsidR="003B4635" w:rsidRPr="00661A38" w:rsidRDefault="003B4635" w:rsidP="003B4635">
      <w:pPr>
        <w:pStyle w:val="ListParagraph"/>
        <w:autoSpaceDE w:val="0"/>
        <w:adjustRightInd w:val="0"/>
        <w:ind w:left="624"/>
        <w:rPr>
          <w:rFonts w:ascii="Arial" w:hAnsi="Arial" w:cs="Arial"/>
          <w:sz w:val="24"/>
          <w:szCs w:val="24"/>
        </w:rPr>
      </w:pPr>
    </w:p>
    <w:p w:rsidR="003B4635" w:rsidRPr="00661A38" w:rsidRDefault="003B4635" w:rsidP="003B4635">
      <w:pPr>
        <w:pStyle w:val="ListParagraph"/>
        <w:autoSpaceDE w:val="0"/>
        <w:adjustRightInd w:val="0"/>
        <w:ind w:left="624"/>
        <w:jc w:val="center"/>
        <w:rPr>
          <w:rFonts w:ascii="Arial" w:hAnsi="Arial" w:cs="Arial"/>
          <w:sz w:val="36"/>
          <w:szCs w:val="24"/>
        </w:rPr>
      </w:pPr>
      <w:r w:rsidRPr="00661A38">
        <w:rPr>
          <w:rFonts w:ascii="Arial" w:hAnsi="Arial" w:cs="Arial"/>
          <w:sz w:val="36"/>
          <w:szCs w:val="24"/>
        </w:rPr>
        <w:t xml:space="preserve">____  </w:t>
      </w:r>
      <w:r w:rsidRPr="00661A38">
        <w:rPr>
          <w:rFonts w:ascii="Arial" w:hAnsi="Arial" w:cs="Arial"/>
          <w:noProof/>
          <w:sz w:val="36"/>
          <w:szCs w:val="24"/>
        </w:rPr>
        <mc:AlternateContent>
          <mc:Choice Requires="wps">
            <w:drawing>
              <wp:inline distT="0" distB="0" distL="0" distR="0" wp14:anchorId="7EC81D69" wp14:editId="5E1D3DB4">
                <wp:extent cx="304800" cy="0"/>
                <wp:effectExtent l="19050" t="66675" r="28575" b="66675"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4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" strokeweight="2.25pt">
                <v:stroke endarrow="block"/>
                <w10:anchorlock/>
              </v:shape>
            </w:pict>
          </mc:Fallback>
        </mc:AlternateContent>
      </w:r>
      <w:r w:rsidRPr="00661A38">
        <w:rPr>
          <w:rFonts w:ascii="Arial" w:hAnsi="Arial" w:cs="Arial"/>
          <w:sz w:val="36"/>
          <w:szCs w:val="24"/>
        </w:rPr>
        <w:t xml:space="preserve">____  +  ____  </w:t>
      </w:r>
    </w:p>
    <w:p w:rsidR="00597570" w:rsidRDefault="00597570" w:rsidP="00597570">
      <w:pPr>
        <w:pStyle w:val="ListParagraph"/>
        <w:spacing w:after="0"/>
        <w:ind w:left="1137"/>
        <w:rPr>
          <w:rFonts w:ascii="Arial" w:hAnsi="Arial" w:cs="Arial"/>
          <w:sz w:val="18"/>
        </w:rPr>
      </w:pPr>
    </w:p>
    <w:p w:rsidR="00752657" w:rsidRPr="00752657" w:rsidRDefault="00752657" w:rsidP="00752657">
      <w:pPr>
        <w:spacing w:after="0"/>
        <w:ind w:left="57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Electronegativity</w:t>
      </w:r>
      <w:r w:rsidRPr="00752657">
        <w:rPr>
          <w:rFonts w:ascii="Arial" w:hAnsi="Arial" w:cs="Arial"/>
          <w:b/>
          <w:u w:val="single"/>
        </w:rPr>
        <w:t xml:space="preserve"> Trends.</w:t>
      </w:r>
      <w:proofErr w:type="gramEnd"/>
    </w:p>
    <w:p w:rsidR="00597570" w:rsidRDefault="00597570" w:rsidP="00597570">
      <w:pPr>
        <w:pStyle w:val="ListParagraph"/>
        <w:numPr>
          <w:ilvl w:val="0"/>
          <w:numId w:val="8"/>
        </w:numPr>
        <w:spacing w:after="0" w:line="480" w:lineRule="auto"/>
        <w:ind w:left="4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 each pair, circle the element that has a greater electronegativity.</w:t>
      </w:r>
    </w:p>
    <w:p w:rsidR="00597570" w:rsidRDefault="00597570" w:rsidP="003B7EF2">
      <w:pPr>
        <w:pStyle w:val="ListParagraph"/>
        <w:numPr>
          <w:ilvl w:val="0"/>
          <w:numId w:val="20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phosphorous   </w:t>
      </w:r>
      <w:r>
        <w:rPr>
          <w:rFonts w:ascii="Arial" w:hAnsi="Arial" w:cs="Arial"/>
          <w:sz w:val="18"/>
        </w:rPr>
        <w:tab/>
        <w:t xml:space="preserve">or   </w:t>
      </w:r>
      <w:r>
        <w:rPr>
          <w:rFonts w:ascii="Arial" w:hAnsi="Arial" w:cs="Arial"/>
          <w:sz w:val="18"/>
        </w:rPr>
        <w:tab/>
        <w:t>chlorine</w:t>
      </w:r>
    </w:p>
    <w:p w:rsidR="00597570" w:rsidRDefault="00597570" w:rsidP="003B7EF2">
      <w:pPr>
        <w:pStyle w:val="ListParagraph"/>
        <w:numPr>
          <w:ilvl w:val="0"/>
          <w:numId w:val="20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phosphorous </w:t>
      </w:r>
      <w:r>
        <w:rPr>
          <w:rFonts w:ascii="Arial" w:hAnsi="Arial" w:cs="Arial"/>
          <w:sz w:val="18"/>
        </w:rPr>
        <w:tab/>
        <w:t xml:space="preserve">or </w:t>
      </w:r>
      <w:r>
        <w:rPr>
          <w:rFonts w:ascii="Arial" w:hAnsi="Arial" w:cs="Arial"/>
          <w:sz w:val="18"/>
        </w:rPr>
        <w:tab/>
        <w:t>antimony</w:t>
      </w:r>
    </w:p>
    <w:p w:rsidR="00597570" w:rsidRDefault="00597570" w:rsidP="003B7EF2">
      <w:pPr>
        <w:pStyle w:val="ListParagraph"/>
        <w:numPr>
          <w:ilvl w:val="0"/>
          <w:numId w:val="20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fluorine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or</w:t>
      </w:r>
      <w:r>
        <w:rPr>
          <w:rFonts w:ascii="Arial" w:hAnsi="Arial" w:cs="Arial"/>
          <w:sz w:val="18"/>
        </w:rPr>
        <w:tab/>
        <w:t>iodine</w:t>
      </w:r>
    </w:p>
    <w:p w:rsidR="00752657" w:rsidRDefault="00752657" w:rsidP="00752657">
      <w:pPr>
        <w:pStyle w:val="ListParagraph"/>
        <w:spacing w:after="0"/>
        <w:ind w:left="417"/>
        <w:rPr>
          <w:rFonts w:ascii="Arial" w:hAnsi="Arial" w:cs="Arial"/>
          <w:sz w:val="18"/>
        </w:rPr>
      </w:pPr>
    </w:p>
    <w:p w:rsidR="00752657" w:rsidRDefault="00752657" w:rsidP="00752657">
      <w:pPr>
        <w:pStyle w:val="ListParagraph"/>
        <w:spacing w:after="0"/>
        <w:ind w:left="417"/>
        <w:rPr>
          <w:rFonts w:ascii="Arial" w:hAnsi="Arial" w:cs="Arial"/>
          <w:sz w:val="18"/>
        </w:rPr>
      </w:pPr>
    </w:p>
    <w:p w:rsidR="00752657" w:rsidRPr="00752657" w:rsidRDefault="00752657" w:rsidP="00752657">
      <w:pPr>
        <w:spacing w:after="0"/>
        <w:ind w:left="57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Ionization Energy</w:t>
      </w:r>
      <w:r w:rsidRPr="00752657">
        <w:rPr>
          <w:rFonts w:ascii="Arial" w:hAnsi="Arial" w:cs="Arial"/>
          <w:b/>
          <w:u w:val="single"/>
        </w:rPr>
        <w:t xml:space="preserve"> Trends.</w:t>
      </w:r>
      <w:proofErr w:type="gramEnd"/>
    </w:p>
    <w:p w:rsidR="00752657" w:rsidRDefault="00752657" w:rsidP="00752657">
      <w:pPr>
        <w:pStyle w:val="ListParagraph"/>
        <w:spacing w:after="0"/>
        <w:ind w:left="417"/>
        <w:rPr>
          <w:rFonts w:ascii="Arial" w:hAnsi="Arial" w:cs="Arial"/>
          <w:sz w:val="18"/>
        </w:rPr>
      </w:pPr>
    </w:p>
    <w:p w:rsidR="003B7EF2" w:rsidRDefault="003B7EF2" w:rsidP="003B7EF2">
      <w:pPr>
        <w:pStyle w:val="ListParagraph"/>
        <w:numPr>
          <w:ilvl w:val="0"/>
          <w:numId w:val="8"/>
        </w:numPr>
        <w:spacing w:after="0" w:line="480" w:lineRule="auto"/>
        <w:ind w:left="4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 each pair, circle the element that has a greater electronegativity.</w:t>
      </w:r>
    </w:p>
    <w:p w:rsidR="003B7EF2" w:rsidRDefault="003B7EF2" w:rsidP="00D928C3">
      <w:pPr>
        <w:pStyle w:val="ListParagraph"/>
        <w:numPr>
          <w:ilvl w:val="0"/>
          <w:numId w:val="23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sodium   </w:t>
      </w:r>
      <w:r>
        <w:rPr>
          <w:rFonts w:ascii="Arial" w:hAnsi="Arial" w:cs="Arial"/>
          <w:sz w:val="18"/>
        </w:rPr>
        <w:tab/>
        <w:t xml:space="preserve">or   </w:t>
      </w:r>
      <w:r>
        <w:rPr>
          <w:rFonts w:ascii="Arial" w:hAnsi="Arial" w:cs="Arial"/>
          <w:sz w:val="18"/>
        </w:rPr>
        <w:tab/>
        <w:t>lithium</w:t>
      </w:r>
    </w:p>
    <w:p w:rsidR="003B7EF2" w:rsidRDefault="003B7EF2" w:rsidP="00D928C3">
      <w:pPr>
        <w:pStyle w:val="ListParagraph"/>
        <w:numPr>
          <w:ilvl w:val="0"/>
          <w:numId w:val="23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iron </w:t>
      </w:r>
      <w:r>
        <w:rPr>
          <w:rFonts w:ascii="Arial" w:hAnsi="Arial" w:cs="Arial"/>
          <w:sz w:val="18"/>
        </w:rPr>
        <w:tab/>
        <w:t xml:space="preserve">or </w:t>
      </w:r>
      <w:r>
        <w:rPr>
          <w:rFonts w:ascii="Arial" w:hAnsi="Arial" w:cs="Arial"/>
          <w:sz w:val="18"/>
        </w:rPr>
        <w:tab/>
        <w:t>zinc</w:t>
      </w:r>
    </w:p>
    <w:p w:rsidR="003B7EF2" w:rsidRDefault="003B7EF2" w:rsidP="00D928C3">
      <w:pPr>
        <w:pStyle w:val="ListParagraph"/>
        <w:numPr>
          <w:ilvl w:val="0"/>
          <w:numId w:val="23"/>
        </w:num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oxygen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or</w:t>
      </w:r>
      <w:r>
        <w:rPr>
          <w:rFonts w:ascii="Arial" w:hAnsi="Arial" w:cs="Arial"/>
          <w:sz w:val="18"/>
        </w:rPr>
        <w:tab/>
        <w:t>phosphorous</w:t>
      </w:r>
    </w:p>
    <w:p w:rsidR="00752657" w:rsidRDefault="00752657" w:rsidP="00752657">
      <w:pPr>
        <w:pStyle w:val="ListParagraph"/>
        <w:spacing w:after="0"/>
        <w:ind w:left="417"/>
        <w:rPr>
          <w:rFonts w:ascii="Arial" w:hAnsi="Arial" w:cs="Arial"/>
          <w:sz w:val="18"/>
        </w:rPr>
      </w:pPr>
    </w:p>
    <w:p w:rsidR="00752657" w:rsidRPr="00752657" w:rsidRDefault="00752657" w:rsidP="00752657">
      <w:pPr>
        <w:spacing w:after="0"/>
        <w:ind w:left="57"/>
        <w:rPr>
          <w:rFonts w:ascii="Arial" w:hAnsi="Arial" w:cs="Arial"/>
          <w:b/>
          <w:u w:val="single"/>
        </w:rPr>
      </w:pPr>
      <w:proofErr w:type="gramStart"/>
      <w:r w:rsidRPr="00752657">
        <w:rPr>
          <w:rFonts w:ascii="Arial" w:hAnsi="Arial" w:cs="Arial"/>
          <w:b/>
          <w:u w:val="single"/>
        </w:rPr>
        <w:t>Ion Radius Trends.</w:t>
      </w:r>
      <w:proofErr w:type="gramEnd"/>
    </w:p>
    <w:p w:rsidR="00752657" w:rsidRDefault="00752657" w:rsidP="00DD35C1">
      <w:pPr>
        <w:pStyle w:val="ListParagraph"/>
        <w:numPr>
          <w:ilvl w:val="0"/>
          <w:numId w:val="8"/>
        </w:numPr>
        <w:spacing w:after="0"/>
        <w:ind w:left="4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When we speak of ion radius, we speak of their most common ions.   </w:t>
      </w:r>
    </w:p>
    <w:p w:rsidR="00752657" w:rsidRPr="00E20F75" w:rsidRDefault="00752657" w:rsidP="00752657">
      <w:pPr>
        <w:pStyle w:val="ListParagraph"/>
        <w:spacing w:after="0"/>
        <w:ind w:left="4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ions for metals are usually </w:t>
      </w:r>
      <w:proofErr w:type="gramStart"/>
      <w:r>
        <w:rPr>
          <w:rFonts w:ascii="Arial" w:hAnsi="Arial" w:cs="Arial"/>
          <w:sz w:val="18"/>
        </w:rPr>
        <w:t>(  negative</w:t>
      </w:r>
      <w:proofErr w:type="gram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postitive</w:t>
      </w:r>
      <w:proofErr w:type="spellEnd"/>
      <w:r>
        <w:rPr>
          <w:rFonts w:ascii="Arial" w:hAnsi="Arial" w:cs="Arial"/>
          <w:sz w:val="18"/>
        </w:rPr>
        <w:t xml:space="preserve"> ).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The common ions for nonmetals </w:t>
      </w:r>
      <w:proofErr w:type="gramStart"/>
      <w:r>
        <w:rPr>
          <w:rFonts w:ascii="Arial" w:hAnsi="Arial" w:cs="Arial"/>
          <w:sz w:val="18"/>
        </w:rPr>
        <w:t>are  (</w:t>
      </w:r>
      <w:proofErr w:type="gramEnd"/>
      <w:r>
        <w:rPr>
          <w:rFonts w:ascii="Arial" w:hAnsi="Arial" w:cs="Arial"/>
          <w:sz w:val="18"/>
        </w:rPr>
        <w:t xml:space="preserve">  negative / </w:t>
      </w:r>
      <w:proofErr w:type="spellStart"/>
      <w:r>
        <w:rPr>
          <w:rFonts w:ascii="Arial" w:hAnsi="Arial" w:cs="Arial"/>
          <w:sz w:val="18"/>
        </w:rPr>
        <w:t>postitive</w:t>
      </w:r>
      <w:proofErr w:type="spellEnd"/>
      <w:r>
        <w:rPr>
          <w:rFonts w:ascii="Arial" w:hAnsi="Arial" w:cs="Arial"/>
          <w:sz w:val="18"/>
        </w:rPr>
        <w:t xml:space="preserve"> ).</w:t>
      </w:r>
    </w:p>
    <w:p w:rsidR="00537AE3" w:rsidRPr="00537AE3" w:rsidRDefault="00537AE3" w:rsidP="00537AE3">
      <w:pPr>
        <w:spacing w:after="0"/>
        <w:rPr>
          <w:rFonts w:ascii="Arial" w:hAnsi="Arial" w:cs="Arial"/>
          <w:sz w:val="18"/>
        </w:rPr>
      </w:pPr>
    </w:p>
    <w:p w:rsidR="008E6A69" w:rsidRDefault="00537AE3" w:rsidP="008E39D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="008E39D0">
        <w:rPr>
          <w:rFonts w:ascii="Arial" w:hAnsi="Arial" w:cs="Arial"/>
          <w:sz w:val="32"/>
        </w:rPr>
        <w:t xml:space="preserve">  </w:t>
      </w:r>
    </w:p>
    <w:p w:rsidR="00466FEA" w:rsidRDefault="00466FEA" w:rsidP="00E20F75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962"/>
      </w:tblGrid>
      <w:tr w:rsidR="00E20F75" w:rsidTr="003B7EF2">
        <w:tc>
          <w:tcPr>
            <w:tcW w:w="7054" w:type="dxa"/>
            <w:vAlign w:val="center"/>
          </w:tcPr>
          <w:p w:rsidR="00E20F75" w:rsidRDefault="00752657" w:rsidP="003B7EF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Draw on this Periodic Table some arrows with </w:t>
            </w:r>
            <w:r w:rsidR="00E20F75">
              <w:rPr>
                <w:rFonts w:ascii="Arial" w:hAnsi="Arial" w:cs="Arial"/>
                <w:sz w:val="18"/>
              </w:rPr>
              <w:t xml:space="preserve">a </w:t>
            </w:r>
            <w:r>
              <w:rPr>
                <w:rFonts w:ascii="Arial" w:hAnsi="Arial" w:cs="Arial"/>
                <w:sz w:val="18"/>
              </w:rPr>
              <w:t>crayon or</w:t>
            </w:r>
            <w:r w:rsidR="00E20F75">
              <w:rPr>
                <w:rFonts w:ascii="Arial" w:hAnsi="Arial" w:cs="Arial"/>
                <w:sz w:val="18"/>
              </w:rPr>
              <w:t xml:space="preserve"> marker to   show the following</w:t>
            </w:r>
          </w:p>
          <w:p w:rsidR="003B7EF2" w:rsidRDefault="003B7EF2" w:rsidP="003B7EF2">
            <w:pPr>
              <w:jc w:val="center"/>
              <w:rPr>
                <w:rFonts w:ascii="Arial" w:hAnsi="Arial" w:cs="Arial"/>
                <w:sz w:val="18"/>
              </w:rPr>
            </w:pPr>
          </w:p>
          <w:p w:rsidR="003B7EF2" w:rsidRDefault="003B7EF2" w:rsidP="003B7EF2">
            <w:pPr>
              <w:jc w:val="center"/>
              <w:rPr>
                <w:rFonts w:ascii="Arial" w:hAnsi="Arial" w:cs="Arial"/>
                <w:sz w:val="18"/>
              </w:rPr>
            </w:pPr>
          </w:p>
          <w:p w:rsidR="00E20F75" w:rsidRDefault="00E20F75" w:rsidP="00752657">
            <w:pPr>
              <w:pStyle w:val="ListParagraph"/>
              <w:numPr>
                <w:ilvl w:val="0"/>
                <w:numId w:val="8"/>
              </w:numPr>
              <w:spacing w:line="72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Show which direction in </w:t>
            </w:r>
            <w:r w:rsidRPr="00E20F75">
              <w:rPr>
                <w:rFonts w:ascii="Arial" w:hAnsi="Arial" w:cs="Arial"/>
                <w:b/>
                <w:sz w:val="18"/>
                <w:u w:val="single"/>
              </w:rPr>
              <w:t xml:space="preserve">a </w:t>
            </w:r>
            <w:r>
              <w:rPr>
                <w:rFonts w:ascii="Arial" w:hAnsi="Arial" w:cs="Arial"/>
                <w:b/>
                <w:sz w:val="18"/>
                <w:u w:val="single"/>
              </w:rPr>
              <w:t>group</w:t>
            </w:r>
            <w:r>
              <w:rPr>
                <w:rFonts w:ascii="Arial" w:hAnsi="Arial" w:cs="Arial"/>
                <w:sz w:val="18"/>
              </w:rPr>
              <w:t xml:space="preserve"> the ionization energies increase</w:t>
            </w:r>
          </w:p>
          <w:p w:rsidR="00E20F75" w:rsidRDefault="00E20F75" w:rsidP="00752657">
            <w:pPr>
              <w:pStyle w:val="ListParagraph"/>
              <w:numPr>
                <w:ilvl w:val="0"/>
                <w:numId w:val="8"/>
              </w:numPr>
              <w:spacing w:line="72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Show which direction in </w:t>
            </w:r>
            <w:r w:rsidRPr="00E20F75">
              <w:rPr>
                <w:rFonts w:ascii="Arial" w:hAnsi="Arial" w:cs="Arial"/>
                <w:b/>
                <w:sz w:val="18"/>
                <w:u w:val="single"/>
              </w:rPr>
              <w:t xml:space="preserve">a </w:t>
            </w:r>
            <w:r>
              <w:rPr>
                <w:rFonts w:ascii="Arial" w:hAnsi="Arial" w:cs="Arial"/>
                <w:b/>
                <w:sz w:val="18"/>
                <w:u w:val="single"/>
              </w:rPr>
              <w:t>group</w:t>
            </w:r>
            <w:r>
              <w:rPr>
                <w:rFonts w:ascii="Arial" w:hAnsi="Arial" w:cs="Arial"/>
                <w:sz w:val="18"/>
              </w:rPr>
              <w:t xml:space="preserve"> the atomic radius increases</w:t>
            </w:r>
          </w:p>
          <w:p w:rsidR="00246568" w:rsidRDefault="00E20F75" w:rsidP="00752657">
            <w:pPr>
              <w:pStyle w:val="ListParagraph"/>
              <w:numPr>
                <w:ilvl w:val="0"/>
                <w:numId w:val="8"/>
              </w:numPr>
              <w:spacing w:line="72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Show which direction in </w:t>
            </w:r>
            <w:r w:rsidRPr="00E20F75">
              <w:rPr>
                <w:rFonts w:ascii="Arial" w:hAnsi="Arial" w:cs="Arial"/>
                <w:b/>
                <w:sz w:val="18"/>
                <w:u w:val="single"/>
              </w:rPr>
              <w:t xml:space="preserve">a </w:t>
            </w:r>
            <w:r>
              <w:rPr>
                <w:rFonts w:ascii="Arial" w:hAnsi="Arial" w:cs="Arial"/>
                <w:b/>
                <w:sz w:val="18"/>
                <w:u w:val="single"/>
              </w:rPr>
              <w:t>group</w:t>
            </w:r>
            <w:r>
              <w:rPr>
                <w:rFonts w:ascii="Arial" w:hAnsi="Arial" w:cs="Arial"/>
                <w:sz w:val="18"/>
              </w:rPr>
              <w:t xml:space="preserve"> the electronegativity increases</w:t>
            </w:r>
          </w:p>
          <w:p w:rsidR="00246568" w:rsidRDefault="00246568" w:rsidP="00752657">
            <w:pPr>
              <w:pStyle w:val="ListParagraph"/>
              <w:numPr>
                <w:ilvl w:val="0"/>
                <w:numId w:val="8"/>
              </w:numPr>
              <w:spacing w:line="72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Show which direction in </w:t>
            </w:r>
            <w:r w:rsidRPr="00E20F75">
              <w:rPr>
                <w:rFonts w:ascii="Arial" w:hAnsi="Arial" w:cs="Arial"/>
                <w:b/>
                <w:sz w:val="18"/>
                <w:u w:val="single"/>
              </w:rPr>
              <w:t xml:space="preserve">a </w:t>
            </w:r>
            <w:r>
              <w:rPr>
                <w:rFonts w:ascii="Arial" w:hAnsi="Arial" w:cs="Arial"/>
                <w:b/>
                <w:sz w:val="18"/>
                <w:u w:val="single"/>
              </w:rPr>
              <w:t>group</w:t>
            </w:r>
            <w:r>
              <w:rPr>
                <w:rFonts w:ascii="Arial" w:hAnsi="Arial" w:cs="Arial"/>
                <w:sz w:val="18"/>
              </w:rPr>
              <w:t xml:space="preserve"> the charge of the nucleus increases</w:t>
            </w:r>
          </w:p>
          <w:p w:rsidR="00E20F75" w:rsidRDefault="00E20F75" w:rsidP="007526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62" w:type="dxa"/>
          </w:tcPr>
          <w:p w:rsidR="00E20F75" w:rsidRDefault="00E20F75" w:rsidP="00E20F75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9D2945D" wp14:editId="1E92A65A">
                  <wp:extent cx="1885950" cy="2857500"/>
                  <wp:effectExtent l="38100" t="38100" r="38100" b="381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66554" b="27274"/>
                          <a:stretch/>
                        </pic:blipFill>
                        <pic:spPr bwMode="auto">
                          <a:xfrm>
                            <a:off x="0" y="0"/>
                            <a:ext cx="1885950" cy="2857500"/>
                          </a:xfrm>
                          <a:prstGeom prst="rect">
                            <a:avLst/>
                          </a:prstGeom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F75" w:rsidRDefault="00E20F75" w:rsidP="00E20F75">
      <w:pPr>
        <w:spacing w:after="0"/>
        <w:rPr>
          <w:rFonts w:ascii="Arial" w:hAnsi="Arial" w:cs="Arial"/>
          <w:sz w:val="24"/>
        </w:rPr>
      </w:pPr>
    </w:p>
    <w:p w:rsidR="008B3871" w:rsidRDefault="00D928C3" w:rsidP="00D928C3">
      <w:pPr>
        <w:pStyle w:val="ListParagraph"/>
        <w:numPr>
          <w:ilvl w:val="0"/>
          <w:numId w:val="8"/>
        </w:numPr>
        <w:autoSpaceDE w:val="0"/>
        <w:adjustRightInd w:val="0"/>
        <w:ind w:left="303"/>
        <w:rPr>
          <w:rFonts w:ascii="Granada" w:hAnsi="Granada" w:cs="Granada"/>
        </w:rPr>
      </w:pPr>
      <w:r>
        <w:rPr>
          <w:rFonts w:ascii="Granada" w:hAnsi="Granada" w:cs="Granada"/>
        </w:rPr>
        <w:t>Remember, for</w:t>
      </w:r>
      <w:r w:rsidR="008B3871">
        <w:rPr>
          <w:rFonts w:ascii="Granada" w:hAnsi="Granada" w:cs="Granada"/>
        </w:rPr>
        <w:t xml:space="preserve"> electrically charged objects, the two principles of </w:t>
      </w:r>
      <w:r>
        <w:rPr>
          <w:rFonts w:ascii="Granada" w:hAnsi="Granada" w:cs="Granada"/>
        </w:rPr>
        <w:t>force</w:t>
      </w:r>
      <w:r w:rsidR="008B3871">
        <w:rPr>
          <w:rFonts w:ascii="Granada" w:hAnsi="Granada" w:cs="Granada"/>
        </w:rPr>
        <w:t xml:space="preserve"> are:</w:t>
      </w:r>
    </w:p>
    <w:tbl>
      <w:tblPr>
        <w:tblStyle w:val="TableGrid"/>
        <w:tblW w:w="0" w:type="auto"/>
        <w:tblInd w:w="303" w:type="dxa"/>
        <w:tblLook w:val="04A0" w:firstRow="1" w:lastRow="0" w:firstColumn="1" w:lastColumn="0" w:noHBand="0" w:noVBand="1"/>
      </w:tblPr>
      <w:tblGrid>
        <w:gridCol w:w="10713"/>
      </w:tblGrid>
      <w:tr w:rsidR="00D928C3" w:rsidTr="00D928C3">
        <w:tc>
          <w:tcPr>
            <w:tcW w:w="11016" w:type="dxa"/>
            <w:shd w:val="clear" w:color="auto" w:fill="A6A6A6" w:themeFill="background1" w:themeFillShade="A6"/>
          </w:tcPr>
          <w:p w:rsidR="00D928C3" w:rsidRDefault="00D928C3" w:rsidP="00D928C3">
            <w:pPr>
              <w:pStyle w:val="ListParagraph"/>
              <w:numPr>
                <w:ilvl w:val="0"/>
                <w:numId w:val="14"/>
              </w:numPr>
              <w:autoSpaceDE w:val="0"/>
              <w:adjustRightInd w:val="0"/>
              <w:ind w:left="77"/>
              <w:jc w:val="center"/>
              <w:rPr>
                <w:rFonts w:ascii="Granada" w:hAnsi="Granada" w:cs="Granada"/>
              </w:rPr>
            </w:pPr>
            <w:r w:rsidRPr="00D928C3">
              <w:rPr>
                <w:rFonts w:ascii="Granada" w:hAnsi="Granada" w:cs="Granada"/>
              </w:rPr>
              <w:t>attraction decreases with distance</w:t>
            </w:r>
          </w:p>
          <w:p w:rsidR="00D928C3" w:rsidRDefault="00D928C3" w:rsidP="00D928C3">
            <w:pPr>
              <w:pStyle w:val="ListParagraph"/>
              <w:numPr>
                <w:ilvl w:val="0"/>
                <w:numId w:val="14"/>
              </w:numPr>
              <w:autoSpaceDE w:val="0"/>
              <w:adjustRightInd w:val="0"/>
              <w:ind w:left="77"/>
              <w:jc w:val="center"/>
              <w:rPr>
                <w:rFonts w:ascii="Granada" w:hAnsi="Granada" w:cs="Granada"/>
              </w:rPr>
            </w:pPr>
            <w:r w:rsidRPr="00D928C3">
              <w:rPr>
                <w:rFonts w:ascii="Granada" w:hAnsi="Granada" w:cs="Granada"/>
              </w:rPr>
              <w:t>attraction decreases when charge decreases</w:t>
            </w:r>
          </w:p>
        </w:tc>
      </w:tr>
    </w:tbl>
    <w:p w:rsidR="00D928C3" w:rsidRDefault="00D928C3" w:rsidP="00D928C3">
      <w:pPr>
        <w:pStyle w:val="ListParagraph"/>
        <w:spacing w:after="0" w:line="480" w:lineRule="auto"/>
        <w:ind w:left="4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In each pair, circle the </w:t>
      </w:r>
      <w:proofErr w:type="gramStart"/>
      <w:r>
        <w:rPr>
          <w:rFonts w:ascii="Arial" w:hAnsi="Arial" w:cs="Arial"/>
          <w:sz w:val="18"/>
        </w:rPr>
        <w:t>pair  that</w:t>
      </w:r>
      <w:proofErr w:type="gramEnd"/>
      <w:r>
        <w:rPr>
          <w:rFonts w:ascii="Arial" w:hAnsi="Arial" w:cs="Arial"/>
          <w:sz w:val="18"/>
        </w:rPr>
        <w:t xml:space="preserve"> has a greater attraction.</w:t>
      </w:r>
    </w:p>
    <w:p w:rsidR="00D928C3" w:rsidRDefault="00D928C3" w:rsidP="00D928C3">
      <w:pPr>
        <w:pStyle w:val="ListParagraph"/>
        <w:numPr>
          <w:ilvl w:val="0"/>
          <w:numId w:val="22"/>
        </w:numPr>
        <w:spacing w:after="0" w:line="480" w:lineRule="auto"/>
        <w:ind w:left="81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 electron and proton that are 2 nanometers apart   </w:t>
      </w:r>
      <w:r>
        <w:rPr>
          <w:rFonts w:ascii="Arial" w:hAnsi="Arial" w:cs="Arial"/>
          <w:sz w:val="18"/>
        </w:rPr>
        <w:tab/>
      </w:r>
      <w:r w:rsidRPr="00D928C3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ab/>
        <w:t xml:space="preserve">an electron and proton that are 3 nanometers apart   </w:t>
      </w:r>
    </w:p>
    <w:p w:rsidR="00D928C3" w:rsidRDefault="00D928C3" w:rsidP="00D928C3">
      <w:pPr>
        <w:pStyle w:val="ListParagraph"/>
        <w:numPr>
          <w:ilvl w:val="0"/>
          <w:numId w:val="22"/>
        </w:numPr>
        <w:spacing w:after="0" w:line="480" w:lineRule="auto"/>
        <w:ind w:left="81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an electron and the nucleus of nitrogen   </w:t>
      </w:r>
      <w:r>
        <w:rPr>
          <w:rFonts w:ascii="Arial" w:hAnsi="Arial" w:cs="Arial"/>
          <w:sz w:val="18"/>
        </w:rPr>
        <w:tab/>
      </w:r>
      <w:r w:rsidRPr="00D928C3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ab/>
        <w:t xml:space="preserve">an electron and the nucleus of oxygen   </w:t>
      </w:r>
    </w:p>
    <w:p w:rsidR="008B3871" w:rsidRPr="00A930C7" w:rsidRDefault="008B3871" w:rsidP="008B3871">
      <w:pPr>
        <w:pStyle w:val="ListParagraph"/>
        <w:autoSpaceDE w:val="0"/>
        <w:adjustRightInd w:val="0"/>
        <w:ind w:left="77"/>
        <w:rPr>
          <w:rFonts w:ascii="Granada" w:hAnsi="Granada" w:cs="Granada"/>
          <w:b/>
          <w:i/>
          <w:sz w:val="18"/>
          <w:szCs w:val="18"/>
        </w:rPr>
      </w:pPr>
      <w:r w:rsidRPr="00A930C7">
        <w:rPr>
          <w:rFonts w:ascii="Granada" w:hAnsi="Granada" w:cs="Granada"/>
          <w:b/>
          <w:i/>
          <w:sz w:val="18"/>
          <w:szCs w:val="18"/>
        </w:rPr>
        <w:t>Below each particle group circle the total charge</w:t>
      </w:r>
    </w:p>
    <w:tbl>
      <w:tblPr>
        <w:tblStyle w:val="TableGrid"/>
        <w:tblW w:w="0" w:type="auto"/>
        <w:tblInd w:w="77" w:type="dxa"/>
        <w:tblLook w:val="04A0" w:firstRow="1" w:lastRow="0" w:firstColumn="1" w:lastColumn="0" w:noHBand="0" w:noVBand="1"/>
      </w:tblPr>
      <w:tblGrid>
        <w:gridCol w:w="2530"/>
        <w:gridCol w:w="2527"/>
        <w:gridCol w:w="2527"/>
        <w:gridCol w:w="2527"/>
      </w:tblGrid>
      <w:tr w:rsidR="008B3871" w:rsidTr="00F90BF2">
        <w:tc>
          <w:tcPr>
            <w:tcW w:w="2530" w:type="dxa"/>
          </w:tcPr>
          <w:p w:rsidR="008B3871" w:rsidRDefault="008B3871" w:rsidP="00D928C3">
            <w:pPr>
              <w:pStyle w:val="ListParagraph"/>
              <w:numPr>
                <w:ilvl w:val="0"/>
                <w:numId w:val="8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585789A1" wp14:editId="3147C6AC">
                  <wp:extent cx="419100" cy="3333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8B3871" w:rsidRDefault="008B3871" w:rsidP="00D928C3">
            <w:pPr>
              <w:pStyle w:val="ListParagraph"/>
              <w:numPr>
                <w:ilvl w:val="0"/>
                <w:numId w:val="8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1A0B531D" wp14:editId="3F804C1D">
                  <wp:extent cx="381000" cy="3333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8B3871" w:rsidRDefault="008B3871" w:rsidP="00D928C3">
            <w:pPr>
              <w:pStyle w:val="ListParagraph"/>
              <w:numPr>
                <w:ilvl w:val="0"/>
                <w:numId w:val="8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4387629A" wp14:editId="3BDE8696">
                  <wp:extent cx="390525" cy="4286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8B3871" w:rsidRDefault="008B3871" w:rsidP="00D928C3">
            <w:pPr>
              <w:pStyle w:val="ListParagraph"/>
              <w:numPr>
                <w:ilvl w:val="0"/>
                <w:numId w:val="8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795CF070" wp14:editId="7D80E747">
                  <wp:extent cx="352425" cy="4476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871" w:rsidTr="00F90BF2">
        <w:tc>
          <w:tcPr>
            <w:tcW w:w="2530" w:type="dxa"/>
          </w:tcPr>
          <w:p w:rsidR="008B3871" w:rsidRPr="00A930C7" w:rsidRDefault="008B3871" w:rsidP="00F90BF2">
            <w:pPr>
              <w:autoSpaceDE w:val="0"/>
              <w:adjustRightInd w:val="0"/>
              <w:rPr>
                <w:rFonts w:ascii="Franklin Gothic Medium Cond" w:hAnsi="Franklin Gothic Medium Cond" w:cs="Granada"/>
                <w:sz w:val="20"/>
                <w:szCs w:val="20"/>
              </w:rPr>
            </w:pPr>
            <w:r w:rsidRPr="00A930C7">
              <w:rPr>
                <w:rFonts w:ascii="Franklin Gothic Medium Cond" w:hAnsi="Franklin Gothic Medium Cond" w:cs="Granada"/>
                <w:sz w:val="20"/>
                <w:szCs w:val="20"/>
              </w:rPr>
              <w:t>( -2 / -1 / neutral / +1 / +2 )</w:t>
            </w:r>
          </w:p>
        </w:tc>
        <w:tc>
          <w:tcPr>
            <w:tcW w:w="2527" w:type="dxa"/>
          </w:tcPr>
          <w:p w:rsidR="008B3871" w:rsidRPr="00A930C7" w:rsidRDefault="008B3871" w:rsidP="00F90BF2">
            <w:pPr>
              <w:autoSpaceDE w:val="0"/>
              <w:adjustRightInd w:val="0"/>
              <w:rPr>
                <w:rFonts w:ascii="Franklin Gothic Medium Cond" w:hAnsi="Franklin Gothic Medium Cond" w:cs="Granada"/>
                <w:sz w:val="20"/>
                <w:szCs w:val="20"/>
              </w:rPr>
            </w:pPr>
            <w:r w:rsidRPr="00A930C7">
              <w:rPr>
                <w:rFonts w:ascii="Franklin Gothic Medium Cond" w:hAnsi="Franklin Gothic Medium Cond" w:cs="Granada"/>
                <w:sz w:val="20"/>
                <w:szCs w:val="20"/>
              </w:rPr>
              <w:t>( -2 / -1 / neutral / +1 / +2 )</w:t>
            </w:r>
          </w:p>
        </w:tc>
        <w:tc>
          <w:tcPr>
            <w:tcW w:w="2527" w:type="dxa"/>
          </w:tcPr>
          <w:p w:rsidR="008B3871" w:rsidRPr="00A930C7" w:rsidRDefault="008B3871" w:rsidP="00F90BF2">
            <w:pPr>
              <w:autoSpaceDE w:val="0"/>
              <w:adjustRightInd w:val="0"/>
              <w:rPr>
                <w:rFonts w:ascii="Franklin Gothic Medium Cond" w:hAnsi="Franklin Gothic Medium Cond" w:cs="Granada"/>
                <w:sz w:val="20"/>
                <w:szCs w:val="20"/>
              </w:rPr>
            </w:pPr>
            <w:r w:rsidRPr="00A930C7">
              <w:rPr>
                <w:rFonts w:ascii="Franklin Gothic Medium Cond" w:hAnsi="Franklin Gothic Medium Cond" w:cs="Granada"/>
                <w:sz w:val="20"/>
                <w:szCs w:val="20"/>
              </w:rPr>
              <w:t>( -2 / -1 / neutral / +1 / +2 )</w:t>
            </w:r>
          </w:p>
        </w:tc>
        <w:tc>
          <w:tcPr>
            <w:tcW w:w="2527" w:type="dxa"/>
          </w:tcPr>
          <w:p w:rsidR="008B3871" w:rsidRPr="00A930C7" w:rsidRDefault="008B3871" w:rsidP="00F90BF2">
            <w:pPr>
              <w:autoSpaceDE w:val="0"/>
              <w:adjustRightInd w:val="0"/>
              <w:rPr>
                <w:rFonts w:ascii="Franklin Gothic Medium Cond" w:hAnsi="Franklin Gothic Medium Cond" w:cs="Granada"/>
                <w:sz w:val="20"/>
                <w:szCs w:val="20"/>
              </w:rPr>
            </w:pPr>
            <w:r w:rsidRPr="00A930C7">
              <w:rPr>
                <w:rFonts w:ascii="Franklin Gothic Medium Cond" w:hAnsi="Franklin Gothic Medium Cond" w:cs="Granada"/>
                <w:sz w:val="20"/>
                <w:szCs w:val="20"/>
              </w:rPr>
              <w:t>( -2 / -1 / neutral / +1 / +2 )</w:t>
            </w:r>
          </w:p>
        </w:tc>
      </w:tr>
    </w:tbl>
    <w:p w:rsidR="008B3871" w:rsidRDefault="008B3871" w:rsidP="008B3871">
      <w:pPr>
        <w:autoSpaceDE w:val="0"/>
        <w:adjustRightInd w:val="0"/>
        <w:ind w:left="-283"/>
        <w:rPr>
          <w:rFonts w:ascii="Granada" w:hAnsi="Granada" w:cs="Granad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93"/>
        <w:gridCol w:w="284"/>
        <w:gridCol w:w="4626"/>
      </w:tblGrid>
      <w:tr w:rsidR="008B3871" w:rsidTr="002C2093">
        <w:tc>
          <w:tcPr>
            <w:tcW w:w="4993" w:type="dxa"/>
          </w:tcPr>
          <w:p w:rsidR="008B3871" w:rsidRPr="00BF3758" w:rsidRDefault="008B3871" w:rsidP="00D928C3">
            <w:pPr>
              <w:pStyle w:val="ListParagraph"/>
              <w:numPr>
                <w:ilvl w:val="0"/>
                <w:numId w:val="8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which situation below will</w:t>
            </w:r>
            <w:r w:rsidRPr="00BF3758">
              <w:rPr>
                <w:rFonts w:ascii="Granada" w:hAnsi="Granada" w:cs="Granada"/>
              </w:rPr>
              <w:t xml:space="preserve"> attraction be stronger</w:t>
            </w:r>
            <w:r>
              <w:rPr>
                <w:rFonts w:ascii="Granada" w:hAnsi="Granada" w:cs="Granada"/>
              </w:rPr>
              <w:t>?</w:t>
            </w:r>
            <w:r w:rsidRPr="00BF3758">
              <w:rPr>
                <w:rFonts w:ascii="Granada" w:hAnsi="Granada" w:cs="Granada"/>
              </w:rPr>
              <w:t xml:space="preserve"> (  A  /  B  </w:t>
            </w:r>
            <w:r>
              <w:rPr>
                <w:rFonts w:ascii="Granada" w:hAnsi="Granada" w:cs="Granada"/>
              </w:rPr>
              <w:t xml:space="preserve">/ no difference </w:t>
            </w:r>
            <w:r w:rsidRPr="00BF3758">
              <w:rPr>
                <w:rFonts w:ascii="Granada" w:hAnsi="Granada" w:cs="Granada"/>
              </w:rPr>
              <w:t>)</w:t>
            </w:r>
          </w:p>
        </w:tc>
        <w:tc>
          <w:tcPr>
            <w:tcW w:w="284" w:type="dxa"/>
          </w:tcPr>
          <w:p w:rsidR="008B3871" w:rsidRDefault="008B3871" w:rsidP="00F90BF2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626" w:type="dxa"/>
          </w:tcPr>
          <w:p w:rsidR="008B3871" w:rsidRPr="00BF3758" w:rsidRDefault="008B3871" w:rsidP="00D928C3">
            <w:pPr>
              <w:pStyle w:val="ListParagraph"/>
              <w:numPr>
                <w:ilvl w:val="0"/>
                <w:numId w:val="8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which situation below will</w:t>
            </w:r>
            <w:r w:rsidRPr="00BF3758">
              <w:rPr>
                <w:rFonts w:ascii="Granada" w:hAnsi="Granada" w:cs="Granada"/>
              </w:rPr>
              <w:t xml:space="preserve"> attraction be stronger</w:t>
            </w:r>
            <w:r>
              <w:rPr>
                <w:rFonts w:ascii="Granada" w:hAnsi="Granada" w:cs="Granada"/>
              </w:rPr>
              <w:t>?</w:t>
            </w:r>
            <w:r w:rsidRPr="00BF3758">
              <w:rPr>
                <w:rFonts w:ascii="Granada" w:hAnsi="Granada" w:cs="Granada"/>
              </w:rPr>
              <w:t xml:space="preserve"> (  A  /  B  </w:t>
            </w:r>
            <w:r>
              <w:rPr>
                <w:rFonts w:ascii="Granada" w:hAnsi="Granada" w:cs="Granada"/>
              </w:rPr>
              <w:t xml:space="preserve">/ no difference </w:t>
            </w:r>
            <w:r w:rsidRPr="00BF3758">
              <w:rPr>
                <w:rFonts w:ascii="Granada" w:hAnsi="Granada" w:cs="Granada"/>
              </w:rPr>
              <w:t>)</w:t>
            </w:r>
          </w:p>
        </w:tc>
      </w:tr>
      <w:tr w:rsidR="008B3871" w:rsidTr="002C2093">
        <w:tc>
          <w:tcPr>
            <w:tcW w:w="4993" w:type="dxa"/>
          </w:tcPr>
          <w:p w:rsidR="008B3871" w:rsidRPr="00BF3758" w:rsidRDefault="008B3871" w:rsidP="008B3871">
            <w:pPr>
              <w:pStyle w:val="ListParagraph"/>
              <w:numPr>
                <w:ilvl w:val="0"/>
                <w:numId w:val="15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4E9A2394" wp14:editId="0A53C282">
                  <wp:extent cx="1857375" cy="3619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8B3871" w:rsidRDefault="008B3871" w:rsidP="00F90BF2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626" w:type="dxa"/>
          </w:tcPr>
          <w:p w:rsidR="008B3871" w:rsidRPr="00D1323D" w:rsidRDefault="008B3871" w:rsidP="008B3871">
            <w:pPr>
              <w:pStyle w:val="ListParagraph"/>
              <w:numPr>
                <w:ilvl w:val="0"/>
                <w:numId w:val="18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4A59A242" wp14:editId="6BB29E2F">
                  <wp:extent cx="1466850" cy="4095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871" w:rsidTr="002C2093">
        <w:tc>
          <w:tcPr>
            <w:tcW w:w="4993" w:type="dxa"/>
          </w:tcPr>
          <w:p w:rsidR="008B3871" w:rsidRPr="00BF3758" w:rsidRDefault="008B3871" w:rsidP="008B3871">
            <w:pPr>
              <w:pStyle w:val="ListParagraph"/>
              <w:numPr>
                <w:ilvl w:val="0"/>
                <w:numId w:val="15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077E84D2" wp14:editId="1BBA3007">
                  <wp:extent cx="1114425" cy="4476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8B3871" w:rsidRDefault="008B3871" w:rsidP="00F90BF2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626" w:type="dxa"/>
          </w:tcPr>
          <w:p w:rsidR="008B3871" w:rsidRPr="00D1323D" w:rsidRDefault="008B3871" w:rsidP="008B3871">
            <w:pPr>
              <w:pStyle w:val="ListParagraph"/>
              <w:numPr>
                <w:ilvl w:val="0"/>
                <w:numId w:val="18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50D137D0" wp14:editId="0556F40B">
                  <wp:extent cx="2114550" cy="4953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871" w:rsidRDefault="008B3871" w:rsidP="008B3871">
      <w:pPr>
        <w:autoSpaceDE w:val="0"/>
        <w:adjustRightInd w:val="0"/>
        <w:spacing w:after="0"/>
        <w:ind w:left="360"/>
        <w:rPr>
          <w:rFonts w:ascii="Granada" w:hAnsi="Granada" w:cs="Granada"/>
          <w:sz w:val="8"/>
          <w:szCs w:val="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93"/>
        <w:gridCol w:w="284"/>
        <w:gridCol w:w="4551"/>
      </w:tblGrid>
      <w:tr w:rsidR="008B3871" w:rsidTr="00F90BF2">
        <w:tc>
          <w:tcPr>
            <w:tcW w:w="4993" w:type="dxa"/>
          </w:tcPr>
          <w:p w:rsidR="008B3871" w:rsidRPr="00BF3758" w:rsidRDefault="008B3871" w:rsidP="00D928C3">
            <w:pPr>
              <w:pStyle w:val="ListParagraph"/>
              <w:numPr>
                <w:ilvl w:val="0"/>
                <w:numId w:val="8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which situation below will</w:t>
            </w:r>
            <w:r w:rsidRPr="00BF3758">
              <w:rPr>
                <w:rFonts w:ascii="Granada" w:hAnsi="Granada" w:cs="Granada"/>
              </w:rPr>
              <w:t xml:space="preserve"> attraction be stronger</w:t>
            </w:r>
            <w:r>
              <w:rPr>
                <w:rFonts w:ascii="Granada" w:hAnsi="Granada" w:cs="Granada"/>
              </w:rPr>
              <w:t>?</w:t>
            </w:r>
            <w:r w:rsidRPr="00BF3758">
              <w:rPr>
                <w:rFonts w:ascii="Granada" w:hAnsi="Granada" w:cs="Granada"/>
              </w:rPr>
              <w:t xml:space="preserve"> (  A  /  B  </w:t>
            </w:r>
            <w:r>
              <w:rPr>
                <w:rFonts w:ascii="Granada" w:hAnsi="Granada" w:cs="Granada"/>
              </w:rPr>
              <w:t xml:space="preserve">/ no difference </w:t>
            </w:r>
            <w:r w:rsidRPr="00BF3758">
              <w:rPr>
                <w:rFonts w:ascii="Granada" w:hAnsi="Granada" w:cs="Granada"/>
              </w:rPr>
              <w:t>)</w:t>
            </w:r>
          </w:p>
        </w:tc>
        <w:tc>
          <w:tcPr>
            <w:tcW w:w="284" w:type="dxa"/>
          </w:tcPr>
          <w:p w:rsidR="008B3871" w:rsidRDefault="008B3871" w:rsidP="00F90BF2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551" w:type="dxa"/>
          </w:tcPr>
          <w:p w:rsidR="008B3871" w:rsidRPr="00BF3758" w:rsidRDefault="008B3871" w:rsidP="00D928C3">
            <w:pPr>
              <w:pStyle w:val="ListParagraph"/>
              <w:numPr>
                <w:ilvl w:val="0"/>
                <w:numId w:val="8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rFonts w:ascii="Granada" w:hAnsi="Granada" w:cs="Granada"/>
              </w:rPr>
              <w:t>In which situation below will</w:t>
            </w:r>
            <w:r w:rsidRPr="00BF3758">
              <w:rPr>
                <w:rFonts w:ascii="Granada" w:hAnsi="Granada" w:cs="Granada"/>
              </w:rPr>
              <w:t xml:space="preserve"> attraction be stronger</w:t>
            </w:r>
            <w:r>
              <w:rPr>
                <w:rFonts w:ascii="Granada" w:hAnsi="Granada" w:cs="Granada"/>
              </w:rPr>
              <w:t>?</w:t>
            </w:r>
            <w:r w:rsidRPr="00BF3758">
              <w:rPr>
                <w:rFonts w:ascii="Granada" w:hAnsi="Granada" w:cs="Granada"/>
              </w:rPr>
              <w:t xml:space="preserve"> (  A  /  B  </w:t>
            </w:r>
            <w:r>
              <w:rPr>
                <w:rFonts w:ascii="Granada" w:hAnsi="Granada" w:cs="Granada"/>
              </w:rPr>
              <w:t xml:space="preserve">/ no difference </w:t>
            </w:r>
            <w:r w:rsidRPr="00BF3758">
              <w:rPr>
                <w:rFonts w:ascii="Granada" w:hAnsi="Granada" w:cs="Granada"/>
              </w:rPr>
              <w:t>)</w:t>
            </w:r>
          </w:p>
        </w:tc>
      </w:tr>
      <w:tr w:rsidR="008B3871" w:rsidTr="00F90BF2">
        <w:tc>
          <w:tcPr>
            <w:tcW w:w="4993" w:type="dxa"/>
          </w:tcPr>
          <w:p w:rsidR="008B3871" w:rsidRPr="00BF3758" w:rsidRDefault="008B3871" w:rsidP="008B3871">
            <w:pPr>
              <w:pStyle w:val="ListParagraph"/>
              <w:numPr>
                <w:ilvl w:val="0"/>
                <w:numId w:val="16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2AB04D6C" wp14:editId="4896FBA1">
                  <wp:extent cx="2209800" cy="4667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8B3871" w:rsidRDefault="008B3871" w:rsidP="00F90BF2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551" w:type="dxa"/>
          </w:tcPr>
          <w:p w:rsidR="008B3871" w:rsidRPr="00D1323D" w:rsidRDefault="008B3871" w:rsidP="008B3871">
            <w:pPr>
              <w:pStyle w:val="ListParagraph"/>
              <w:numPr>
                <w:ilvl w:val="0"/>
                <w:numId w:val="17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38C52C89" wp14:editId="7F4A4B79">
                  <wp:extent cx="1774209" cy="52519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r="35961" b="61692"/>
                          <a:stretch/>
                        </pic:blipFill>
                        <pic:spPr bwMode="auto">
                          <a:xfrm>
                            <a:off x="0" y="0"/>
                            <a:ext cx="1775028" cy="525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871" w:rsidTr="00F90BF2">
        <w:tc>
          <w:tcPr>
            <w:tcW w:w="4993" w:type="dxa"/>
          </w:tcPr>
          <w:p w:rsidR="008B3871" w:rsidRPr="00BF3758" w:rsidRDefault="008B3871" w:rsidP="008B3871">
            <w:pPr>
              <w:pStyle w:val="ListParagraph"/>
              <w:numPr>
                <w:ilvl w:val="0"/>
                <w:numId w:val="16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45331E94" wp14:editId="5528E7C2">
                  <wp:extent cx="2228850" cy="533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8B3871" w:rsidRDefault="008B3871" w:rsidP="00F90BF2">
            <w:pPr>
              <w:autoSpaceDE w:val="0"/>
              <w:adjustRightInd w:val="0"/>
              <w:rPr>
                <w:rFonts w:ascii="Granada" w:hAnsi="Granada" w:cs="Granada"/>
              </w:rPr>
            </w:pPr>
          </w:p>
        </w:tc>
        <w:tc>
          <w:tcPr>
            <w:tcW w:w="4551" w:type="dxa"/>
          </w:tcPr>
          <w:p w:rsidR="008B3871" w:rsidRPr="00D1323D" w:rsidRDefault="008B3871" w:rsidP="008B3871">
            <w:pPr>
              <w:pStyle w:val="ListParagraph"/>
              <w:numPr>
                <w:ilvl w:val="0"/>
                <w:numId w:val="17"/>
              </w:numPr>
              <w:autoSpaceDE w:val="0"/>
              <w:adjustRightInd w:val="0"/>
              <w:rPr>
                <w:rFonts w:ascii="Granada" w:hAnsi="Granada" w:cs="Granada"/>
              </w:rPr>
            </w:pPr>
            <w:r>
              <w:rPr>
                <w:noProof/>
              </w:rPr>
              <w:drawing>
                <wp:inline distT="0" distB="0" distL="0" distR="0" wp14:anchorId="131B87D1" wp14:editId="22360876">
                  <wp:extent cx="1665027" cy="559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t="59204" r="39902"/>
                          <a:stretch/>
                        </pic:blipFill>
                        <pic:spPr bwMode="auto">
                          <a:xfrm>
                            <a:off x="0" y="0"/>
                            <a:ext cx="1665796" cy="559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871" w:rsidRDefault="008B3871" w:rsidP="008B3871">
      <w:pPr>
        <w:autoSpaceDE w:val="0"/>
        <w:adjustRightInd w:val="0"/>
        <w:spacing w:after="0"/>
        <w:ind w:left="360"/>
        <w:rPr>
          <w:rFonts w:ascii="Granada" w:hAnsi="Granada" w:cs="Granada"/>
          <w:sz w:val="8"/>
          <w:szCs w:val="8"/>
        </w:rPr>
      </w:pPr>
    </w:p>
    <w:p w:rsidR="008B3871" w:rsidRPr="00BF3758" w:rsidRDefault="008B3871" w:rsidP="008B3871">
      <w:pPr>
        <w:autoSpaceDE w:val="0"/>
        <w:adjustRightInd w:val="0"/>
        <w:spacing w:after="0"/>
        <w:ind w:left="360"/>
        <w:rPr>
          <w:rFonts w:ascii="Granada" w:hAnsi="Granada" w:cs="Granada"/>
          <w:sz w:val="8"/>
          <w:szCs w:val="8"/>
        </w:rPr>
      </w:pPr>
    </w:p>
    <w:p w:rsidR="00E20F75" w:rsidRPr="002C2093" w:rsidRDefault="002C2093" w:rsidP="002C209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</w:rPr>
      </w:pPr>
      <w:r w:rsidRPr="002C2093">
        <w:rPr>
          <w:rFonts w:ascii="Arial" w:hAnsi="Arial" w:cs="Arial"/>
          <w:b/>
          <w:sz w:val="24"/>
        </w:rPr>
        <w:t>For which of these proper4ties does aluminum have a greater value than chlorine?</w:t>
      </w:r>
    </w:p>
    <w:p w:rsidR="002C2093" w:rsidRDefault="002C2093" w:rsidP="002C2093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first</w:t>
      </w:r>
      <w:proofErr w:type="gramEnd"/>
      <w:r>
        <w:rPr>
          <w:rFonts w:ascii="Arial" w:hAnsi="Arial" w:cs="Arial"/>
          <w:sz w:val="24"/>
        </w:rPr>
        <w:t xml:space="preserve"> ionization energy?</w:t>
      </w:r>
    </w:p>
    <w:p w:rsidR="002C2093" w:rsidRDefault="002C2093" w:rsidP="002C2093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atomic</w:t>
      </w:r>
      <w:proofErr w:type="gramEnd"/>
      <w:r>
        <w:rPr>
          <w:rFonts w:ascii="Arial" w:hAnsi="Arial" w:cs="Arial"/>
          <w:sz w:val="24"/>
        </w:rPr>
        <w:t xml:space="preserve"> radius?</w:t>
      </w:r>
    </w:p>
    <w:p w:rsidR="002C2093" w:rsidRDefault="002C2093" w:rsidP="002C2093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electronegativity</w:t>
      </w:r>
      <w:proofErr w:type="gramEnd"/>
      <w:r>
        <w:rPr>
          <w:rFonts w:ascii="Arial" w:hAnsi="Arial" w:cs="Arial"/>
          <w:sz w:val="24"/>
        </w:rPr>
        <w:t>?</w:t>
      </w:r>
    </w:p>
    <w:p w:rsidR="002C2093" w:rsidRPr="002C2093" w:rsidRDefault="002C2093" w:rsidP="002C2093">
      <w:pPr>
        <w:pStyle w:val="ListParagraph"/>
        <w:spacing w:after="0"/>
        <w:rPr>
          <w:rFonts w:ascii="Arial" w:hAnsi="Arial" w:cs="Arial"/>
          <w:sz w:val="24"/>
        </w:rPr>
      </w:pPr>
    </w:p>
    <w:p w:rsidR="002C2093" w:rsidRPr="002C2093" w:rsidRDefault="002C2093" w:rsidP="002C209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Arrange these elements in order of </w:t>
      </w:r>
      <w:r w:rsidRPr="00106DDF">
        <w:rPr>
          <w:rFonts w:ascii="Arial" w:hAnsi="Arial" w:cs="Arial"/>
          <w:b/>
          <w:sz w:val="24"/>
          <w:u w:val="single"/>
        </w:rPr>
        <w:t>decreasing</w:t>
      </w:r>
      <w:r>
        <w:rPr>
          <w:rFonts w:ascii="Arial" w:hAnsi="Arial" w:cs="Arial"/>
          <w:sz w:val="24"/>
        </w:rPr>
        <w:t xml:space="preserve"> atomic size: gold, platinum, mercury.</w:t>
      </w:r>
    </w:p>
    <w:p w:rsidR="002C2093" w:rsidRDefault="002C2093" w:rsidP="002C2093">
      <w:pPr>
        <w:pStyle w:val="ListParagraph"/>
        <w:spacing w:after="0"/>
        <w:rPr>
          <w:rFonts w:ascii="Arial" w:hAnsi="Arial" w:cs="Arial"/>
          <w:sz w:val="24"/>
        </w:rPr>
      </w:pPr>
    </w:p>
    <w:p w:rsidR="00106DDF" w:rsidRDefault="00106DDF" w:rsidP="002C209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does the radius of a </w:t>
      </w:r>
      <w:proofErr w:type="spellStart"/>
      <w:r>
        <w:rPr>
          <w:rFonts w:ascii="Arial" w:hAnsi="Arial" w:cs="Arial"/>
          <w:sz w:val="24"/>
        </w:rPr>
        <w:t>cation</w:t>
      </w:r>
      <w:proofErr w:type="spellEnd"/>
      <w:r>
        <w:rPr>
          <w:rFonts w:ascii="Arial" w:hAnsi="Arial" w:cs="Arial"/>
          <w:sz w:val="24"/>
        </w:rPr>
        <w:t xml:space="preserve"> compare with the radius of the neutral atom of the same element?</w:t>
      </w:r>
    </w:p>
    <w:p w:rsidR="00106DDF" w:rsidRDefault="00106DDF" w:rsidP="00106DDF">
      <w:pPr>
        <w:pStyle w:val="ListParagraph"/>
        <w:spacing w:after="0"/>
        <w:rPr>
          <w:rFonts w:ascii="Arial" w:hAnsi="Arial" w:cs="Arial"/>
          <w:sz w:val="24"/>
        </w:rPr>
      </w:pPr>
    </w:p>
    <w:p w:rsidR="00E20F75" w:rsidRPr="002C2093" w:rsidRDefault="002C2093" w:rsidP="002C209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Arrange these elements in order of </w:t>
      </w:r>
      <w:r w:rsidRPr="00106DDF">
        <w:rPr>
          <w:rFonts w:ascii="Arial" w:hAnsi="Arial" w:cs="Arial"/>
          <w:b/>
          <w:sz w:val="24"/>
          <w:u w:val="single"/>
        </w:rPr>
        <w:t>decreasing</w:t>
      </w:r>
      <w:r>
        <w:rPr>
          <w:rFonts w:ascii="Arial" w:hAnsi="Arial" w:cs="Arial"/>
          <w:sz w:val="24"/>
        </w:rPr>
        <w:t xml:space="preserve"> </w:t>
      </w:r>
      <w:r w:rsidR="00106DDF">
        <w:rPr>
          <w:rFonts w:ascii="Arial" w:hAnsi="Arial" w:cs="Arial"/>
          <w:sz w:val="24"/>
        </w:rPr>
        <w:t>ionization energy</w:t>
      </w:r>
      <w:r>
        <w:rPr>
          <w:rFonts w:ascii="Arial" w:hAnsi="Arial" w:cs="Arial"/>
          <w:sz w:val="24"/>
        </w:rPr>
        <w:t>: nitrogen</w:t>
      </w:r>
      <w:proofErr w:type="gramStart"/>
      <w:r>
        <w:rPr>
          <w:rFonts w:ascii="Arial" w:hAnsi="Arial" w:cs="Arial"/>
          <w:sz w:val="24"/>
        </w:rPr>
        <w:t>,  zinc</w:t>
      </w:r>
      <w:proofErr w:type="gramEnd"/>
      <w:r>
        <w:rPr>
          <w:rFonts w:ascii="Arial" w:hAnsi="Arial" w:cs="Arial"/>
          <w:sz w:val="24"/>
        </w:rPr>
        <w:t>,  phosphorous .</w:t>
      </w:r>
    </w:p>
    <w:p w:rsidR="00E20F75" w:rsidRPr="00661A38" w:rsidRDefault="00E20F75" w:rsidP="00661A38">
      <w:pPr>
        <w:spacing w:after="0"/>
        <w:ind w:left="624"/>
        <w:rPr>
          <w:rFonts w:ascii="Arial" w:hAnsi="Arial" w:cs="Arial"/>
          <w:sz w:val="24"/>
          <w:szCs w:val="24"/>
        </w:rPr>
      </w:pPr>
    </w:p>
    <w:p w:rsidR="00661A38" w:rsidRPr="00661A38" w:rsidRDefault="00661A38" w:rsidP="00661A38">
      <w:pPr>
        <w:pStyle w:val="ListParagraph"/>
        <w:autoSpaceDE w:val="0"/>
        <w:adjustRightInd w:val="0"/>
        <w:ind w:left="624"/>
        <w:jc w:val="center"/>
        <w:rPr>
          <w:rFonts w:ascii="Arial" w:hAnsi="Arial" w:cs="Arial"/>
          <w:sz w:val="24"/>
          <w:szCs w:val="24"/>
        </w:rPr>
      </w:pPr>
    </w:p>
    <w:p w:rsidR="00661A38" w:rsidRDefault="00661A38" w:rsidP="003B4635">
      <w:pPr>
        <w:pStyle w:val="ListParagraph"/>
        <w:numPr>
          <w:ilvl w:val="0"/>
          <w:numId w:val="8"/>
        </w:numPr>
        <w:autoSpaceDE w:val="0"/>
        <w:adjustRightInd w:val="0"/>
        <w:rPr>
          <w:rFonts w:ascii="Arial" w:hAnsi="Arial" w:cs="Arial"/>
          <w:sz w:val="24"/>
          <w:szCs w:val="24"/>
        </w:rPr>
      </w:pPr>
      <w:r w:rsidRPr="00661A38">
        <w:rPr>
          <w:rFonts w:ascii="Arial" w:hAnsi="Arial" w:cs="Arial"/>
          <w:sz w:val="24"/>
          <w:szCs w:val="24"/>
        </w:rPr>
        <w:t xml:space="preserve">Write a balanced equation for a calcium ion  </w:t>
      </w:r>
      <w:r>
        <w:rPr>
          <w:rFonts w:ascii="Arial" w:hAnsi="Arial" w:cs="Arial"/>
          <w:sz w:val="24"/>
          <w:szCs w:val="24"/>
        </w:rPr>
        <w:t xml:space="preserve">losing </w:t>
      </w:r>
      <w:r w:rsidRPr="00661A38">
        <w:rPr>
          <w:rFonts w:ascii="Arial" w:hAnsi="Arial" w:cs="Arial"/>
          <w:sz w:val="24"/>
          <w:szCs w:val="24"/>
        </w:rPr>
        <w:t xml:space="preserve"> two electrons:</w:t>
      </w:r>
    </w:p>
    <w:p w:rsidR="00661A38" w:rsidRPr="00661A38" w:rsidRDefault="00661A38" w:rsidP="00661A38">
      <w:pPr>
        <w:pStyle w:val="ListParagraph"/>
        <w:autoSpaceDE w:val="0"/>
        <w:adjustRightInd w:val="0"/>
        <w:ind w:left="624"/>
        <w:rPr>
          <w:rFonts w:ascii="Arial" w:hAnsi="Arial" w:cs="Arial"/>
          <w:sz w:val="24"/>
          <w:szCs w:val="24"/>
        </w:rPr>
      </w:pPr>
    </w:p>
    <w:p w:rsidR="00466FEA" w:rsidRDefault="00661A38" w:rsidP="00364C66">
      <w:pPr>
        <w:pStyle w:val="ListParagraph"/>
        <w:autoSpaceDE w:val="0"/>
        <w:adjustRightInd w:val="0"/>
        <w:ind w:left="624"/>
        <w:jc w:val="center"/>
      </w:pPr>
      <w:r w:rsidRPr="00661A38">
        <w:rPr>
          <w:rFonts w:ascii="Arial" w:hAnsi="Arial" w:cs="Arial"/>
          <w:sz w:val="36"/>
          <w:szCs w:val="24"/>
        </w:rPr>
        <w:t xml:space="preserve">____ +  ____   </w:t>
      </w:r>
      <w:r w:rsidRPr="00661A38">
        <w:rPr>
          <w:rFonts w:ascii="Arial" w:hAnsi="Arial" w:cs="Arial"/>
          <w:noProof/>
          <w:sz w:val="36"/>
          <w:szCs w:val="24"/>
        </w:rPr>
        <mc:AlternateContent>
          <mc:Choice Requires="wps">
            <w:drawing>
              <wp:inline distT="0" distB="0" distL="0" distR="0" wp14:anchorId="36A870B1" wp14:editId="76F80246">
                <wp:extent cx="304800" cy="0"/>
                <wp:effectExtent l="19050" t="66675" r="28575" b="66675"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traight Arrow Connector 3" o:spid="_x0000_s1026" type="#_x0000_t32" style="width:2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" strokeweight="2.25pt">
                <v:stroke endarrow="block"/>
                <w10:anchorlock/>
              </v:shape>
            </w:pict>
          </mc:Fallback>
        </mc:AlternateContent>
      </w:r>
      <w:r w:rsidRPr="00661A38">
        <w:rPr>
          <w:rFonts w:ascii="Arial" w:hAnsi="Arial" w:cs="Arial"/>
          <w:sz w:val="36"/>
          <w:szCs w:val="24"/>
        </w:rPr>
        <w:t xml:space="preserve">____  </w:t>
      </w:r>
    </w:p>
    <w:sectPr w:rsidR="00466FEA" w:rsidSect="00225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ranada">
    <w:altName w:val="Times New Roman"/>
    <w:charset w:val="00"/>
    <w:family w:val="auto"/>
    <w:pitch w:val="variable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1C5"/>
    <w:multiLevelType w:val="hybridMultilevel"/>
    <w:tmpl w:val="B7D4B3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2676"/>
    <w:multiLevelType w:val="hybridMultilevel"/>
    <w:tmpl w:val="57FCF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709F"/>
    <w:multiLevelType w:val="hybridMultilevel"/>
    <w:tmpl w:val="99EA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5248"/>
    <w:multiLevelType w:val="hybridMultilevel"/>
    <w:tmpl w:val="AD28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7364B"/>
    <w:multiLevelType w:val="hybridMultilevel"/>
    <w:tmpl w:val="56148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A4118"/>
    <w:multiLevelType w:val="hybridMultilevel"/>
    <w:tmpl w:val="55AAC7BC"/>
    <w:lvl w:ilvl="0" w:tplc="04090017">
      <w:start w:val="1"/>
      <w:numFmt w:val="lowerLetter"/>
      <w:lvlText w:val="%1)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>
    <w:nsid w:val="2E8B41EE"/>
    <w:multiLevelType w:val="hybridMultilevel"/>
    <w:tmpl w:val="55AAC7BC"/>
    <w:lvl w:ilvl="0" w:tplc="04090017">
      <w:start w:val="1"/>
      <w:numFmt w:val="lowerLetter"/>
      <w:lvlText w:val="%1)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>
    <w:nsid w:val="2EC0463F"/>
    <w:multiLevelType w:val="hybridMultilevel"/>
    <w:tmpl w:val="55AAC7BC"/>
    <w:lvl w:ilvl="0" w:tplc="04090017">
      <w:start w:val="1"/>
      <w:numFmt w:val="lowerLetter"/>
      <w:lvlText w:val="%1)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>
    <w:nsid w:val="322E4382"/>
    <w:multiLevelType w:val="hybridMultilevel"/>
    <w:tmpl w:val="0A56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91C04"/>
    <w:multiLevelType w:val="hybridMultilevel"/>
    <w:tmpl w:val="15DAB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3443"/>
    <w:multiLevelType w:val="hybridMultilevel"/>
    <w:tmpl w:val="4A421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C57CF0"/>
    <w:multiLevelType w:val="hybridMultilevel"/>
    <w:tmpl w:val="BBC6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F6AB9"/>
    <w:multiLevelType w:val="hybridMultilevel"/>
    <w:tmpl w:val="2EC6C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761E6"/>
    <w:multiLevelType w:val="hybridMultilevel"/>
    <w:tmpl w:val="6D9A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532A3"/>
    <w:multiLevelType w:val="hybridMultilevel"/>
    <w:tmpl w:val="AFAE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4260B"/>
    <w:multiLevelType w:val="hybridMultilevel"/>
    <w:tmpl w:val="E738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C1CA9"/>
    <w:multiLevelType w:val="hybridMultilevel"/>
    <w:tmpl w:val="807A3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23324"/>
    <w:multiLevelType w:val="hybridMultilevel"/>
    <w:tmpl w:val="56148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D1C03"/>
    <w:multiLevelType w:val="hybridMultilevel"/>
    <w:tmpl w:val="B542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C6E62"/>
    <w:multiLevelType w:val="hybridMultilevel"/>
    <w:tmpl w:val="CCC0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5423E"/>
    <w:multiLevelType w:val="hybridMultilevel"/>
    <w:tmpl w:val="99EA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76CF7"/>
    <w:multiLevelType w:val="hybridMultilevel"/>
    <w:tmpl w:val="55AAC7BC"/>
    <w:lvl w:ilvl="0" w:tplc="04090017">
      <w:start w:val="1"/>
      <w:numFmt w:val="lowerLetter"/>
      <w:lvlText w:val="%1)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2">
    <w:nsid w:val="5AEE2881"/>
    <w:multiLevelType w:val="hybridMultilevel"/>
    <w:tmpl w:val="282699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A75235"/>
    <w:multiLevelType w:val="hybridMultilevel"/>
    <w:tmpl w:val="99EA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4519E"/>
    <w:multiLevelType w:val="hybridMultilevel"/>
    <w:tmpl w:val="A53C6ACC"/>
    <w:lvl w:ilvl="0" w:tplc="04090017">
      <w:start w:val="1"/>
      <w:numFmt w:val="lowerLetter"/>
      <w:lvlText w:val="%1)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5">
    <w:nsid w:val="6A522473"/>
    <w:multiLevelType w:val="hybridMultilevel"/>
    <w:tmpl w:val="A53C6ACC"/>
    <w:lvl w:ilvl="0" w:tplc="04090017">
      <w:start w:val="1"/>
      <w:numFmt w:val="lowerLetter"/>
      <w:lvlText w:val="%1)"/>
      <w:lvlJc w:val="left"/>
      <w:pPr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6">
    <w:nsid w:val="74A418B7"/>
    <w:multiLevelType w:val="hybridMultilevel"/>
    <w:tmpl w:val="CD40C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36099"/>
    <w:multiLevelType w:val="hybridMultilevel"/>
    <w:tmpl w:val="99EA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3"/>
  </w:num>
  <w:num w:numId="4">
    <w:abstractNumId w:val="27"/>
  </w:num>
  <w:num w:numId="5">
    <w:abstractNumId w:val="18"/>
  </w:num>
  <w:num w:numId="6">
    <w:abstractNumId w:val="3"/>
  </w:num>
  <w:num w:numId="7">
    <w:abstractNumId w:val="26"/>
  </w:num>
  <w:num w:numId="8">
    <w:abstractNumId w:val="13"/>
  </w:num>
  <w:num w:numId="9">
    <w:abstractNumId w:val="9"/>
  </w:num>
  <w:num w:numId="10">
    <w:abstractNumId w:val="14"/>
  </w:num>
  <w:num w:numId="11">
    <w:abstractNumId w:val="24"/>
  </w:num>
  <w:num w:numId="12">
    <w:abstractNumId w:val="16"/>
  </w:num>
  <w:num w:numId="13">
    <w:abstractNumId w:val="19"/>
  </w:num>
  <w:num w:numId="14">
    <w:abstractNumId w:val="10"/>
  </w:num>
  <w:num w:numId="15">
    <w:abstractNumId w:val="4"/>
  </w:num>
  <w:num w:numId="16">
    <w:abstractNumId w:val="17"/>
  </w:num>
  <w:num w:numId="17">
    <w:abstractNumId w:val="0"/>
  </w:num>
  <w:num w:numId="18">
    <w:abstractNumId w:val="12"/>
  </w:num>
  <w:num w:numId="19">
    <w:abstractNumId w:val="8"/>
  </w:num>
  <w:num w:numId="20">
    <w:abstractNumId w:val="7"/>
  </w:num>
  <w:num w:numId="21">
    <w:abstractNumId w:val="5"/>
  </w:num>
  <w:num w:numId="22">
    <w:abstractNumId w:val="6"/>
  </w:num>
  <w:num w:numId="23">
    <w:abstractNumId w:val="21"/>
  </w:num>
  <w:num w:numId="24">
    <w:abstractNumId w:val="25"/>
  </w:num>
  <w:num w:numId="25">
    <w:abstractNumId w:val="1"/>
  </w:num>
  <w:num w:numId="26">
    <w:abstractNumId w:val="11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A5"/>
    <w:rsid w:val="00106DDF"/>
    <w:rsid w:val="00150B6D"/>
    <w:rsid w:val="00225734"/>
    <w:rsid w:val="00246568"/>
    <w:rsid w:val="00257509"/>
    <w:rsid w:val="002C2093"/>
    <w:rsid w:val="002D6A0D"/>
    <w:rsid w:val="002F0738"/>
    <w:rsid w:val="00364C66"/>
    <w:rsid w:val="003B4635"/>
    <w:rsid w:val="003B7EF2"/>
    <w:rsid w:val="004223A5"/>
    <w:rsid w:val="00466FEA"/>
    <w:rsid w:val="00536BD4"/>
    <w:rsid w:val="00537AE3"/>
    <w:rsid w:val="00597570"/>
    <w:rsid w:val="005E4D8C"/>
    <w:rsid w:val="00661A38"/>
    <w:rsid w:val="00674896"/>
    <w:rsid w:val="00710AC5"/>
    <w:rsid w:val="00751372"/>
    <w:rsid w:val="00752657"/>
    <w:rsid w:val="007C541E"/>
    <w:rsid w:val="00863318"/>
    <w:rsid w:val="0089165E"/>
    <w:rsid w:val="008B3871"/>
    <w:rsid w:val="008E024A"/>
    <w:rsid w:val="008E39D0"/>
    <w:rsid w:val="008E6A69"/>
    <w:rsid w:val="009D665F"/>
    <w:rsid w:val="00AC602D"/>
    <w:rsid w:val="00AD2B45"/>
    <w:rsid w:val="00BE2E51"/>
    <w:rsid w:val="00CF3541"/>
    <w:rsid w:val="00D928C3"/>
    <w:rsid w:val="00DD35C1"/>
    <w:rsid w:val="00E20F75"/>
    <w:rsid w:val="00E24BE7"/>
    <w:rsid w:val="00E30787"/>
    <w:rsid w:val="00F47490"/>
    <w:rsid w:val="00F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B6D"/>
    <w:pPr>
      <w:ind w:left="720"/>
      <w:contextualSpacing/>
    </w:pPr>
  </w:style>
  <w:style w:type="paragraph" w:customStyle="1" w:styleId="Default">
    <w:name w:val="Default"/>
    <w:rsid w:val="008E6A69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E6A69"/>
    <w:rPr>
      <w:color w:val="0000FF"/>
      <w:u w:val="single"/>
    </w:rPr>
  </w:style>
  <w:style w:type="table" w:styleId="TableGrid">
    <w:name w:val="Table Grid"/>
    <w:basedOn w:val="TableNormal"/>
    <w:uiPriority w:val="59"/>
    <w:rsid w:val="008E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B6D"/>
    <w:pPr>
      <w:ind w:left="720"/>
      <w:contextualSpacing/>
    </w:pPr>
  </w:style>
  <w:style w:type="paragraph" w:customStyle="1" w:styleId="Default">
    <w:name w:val="Default"/>
    <w:rsid w:val="008E6A69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E6A69"/>
    <w:rPr>
      <w:color w:val="0000FF"/>
      <w:u w:val="single"/>
    </w:rPr>
  </w:style>
  <w:style w:type="table" w:styleId="TableGrid">
    <w:name w:val="Table Grid"/>
    <w:basedOn w:val="TableNormal"/>
    <w:uiPriority w:val="59"/>
    <w:rsid w:val="008E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3</cp:revision>
  <cp:lastPrinted>2016-05-12T15:38:00Z</cp:lastPrinted>
  <dcterms:created xsi:type="dcterms:W3CDTF">2016-05-12T17:03:00Z</dcterms:created>
  <dcterms:modified xsi:type="dcterms:W3CDTF">2016-05-12T17:07:00Z</dcterms:modified>
</cp:coreProperties>
</file>