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631A3A" w:rsidRPr="002C11B4" w:rsidTr="004B6F5D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 xml:space="preserve">How to </w:t>
            </w:r>
            <w:proofErr w:type="gramStart"/>
            <w:r>
              <w:rPr>
                <w:rFonts w:ascii="Tw Cen MT Condensed Extra Bold" w:hAnsi="Tw Cen MT Condensed Extra Bold" w:cs="Arial"/>
                <w:color w:val="auto"/>
              </w:rPr>
              <w:t>draw  electron</w:t>
            </w:r>
            <w:proofErr w:type="gramEnd"/>
            <w:r>
              <w:rPr>
                <w:rFonts w:ascii="Tw Cen MT Condensed Extra Bold" w:hAnsi="Tw Cen MT Condensed Extra Bold" w:cs="Arial"/>
                <w:color w:val="auto"/>
              </w:rPr>
              <w:t xml:space="preserve"> configurations (first two types…)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>Weds.,</w:t>
            </w:r>
            <w:proofErr w:type="gramEnd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631A3A" w:rsidRPr="002C11B4" w:rsidRDefault="00631A3A" w:rsidP="004B6F5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7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631A3A" w:rsidP="004B6F5D">
            <w:pPr>
              <w:pStyle w:val="Default"/>
              <w:jc w:val="center"/>
              <w:rPr>
                <w:color w:val="auto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8A1C9F1" wp14:editId="41CCE0BE">
                  <wp:extent cx="914400" cy="8510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26" cy="8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3A" w:rsidRPr="002C11B4" w:rsidRDefault="00631A3A" w:rsidP="004B6F5D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631A3A" w:rsidRPr="002C11B4" w:rsidRDefault="00631A3A" w:rsidP="004B6F5D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E2697B" w:rsidRPr="00B163D1" w:rsidRDefault="00ED362A" w:rsidP="00B163D1">
      <w:pPr>
        <w:spacing w:after="0"/>
        <w:rPr>
          <w:sz w:val="4"/>
          <w:szCs w:val="4"/>
        </w:rPr>
      </w:pPr>
      <w:r>
        <w:t xml:space="preserve"> </w:t>
      </w:r>
    </w:p>
    <w:p w:rsidR="00E5344C" w:rsidRPr="00E5344C" w:rsidRDefault="00E5344C" w:rsidP="00E5344C">
      <w:pPr>
        <w:pStyle w:val="ListParagraph"/>
        <w:ind w:left="144"/>
        <w:rPr>
          <w:i/>
        </w:rPr>
      </w:pPr>
      <w:r>
        <w:rPr>
          <w:i/>
        </w:rPr>
        <w:t>Assume all atoms have neutral charge unless otherwise stated.</w:t>
      </w:r>
    </w:p>
    <w:p w:rsidR="00E5344C" w:rsidRDefault="00E5344C" w:rsidP="00E5344C">
      <w:pPr>
        <w:pStyle w:val="ListParagraph"/>
        <w:ind w:left="144"/>
      </w:pPr>
    </w:p>
    <w:p w:rsidR="00EF7818" w:rsidRDefault="00EF7818" w:rsidP="006B200B">
      <w:pPr>
        <w:pStyle w:val="ListParagraph"/>
        <w:numPr>
          <w:ilvl w:val="0"/>
          <w:numId w:val="1"/>
        </w:numPr>
        <w:ind w:left="144"/>
      </w:pPr>
      <w:r>
        <w:t xml:space="preserve">Name two </w:t>
      </w:r>
      <w:r w:rsidR="00ED362A">
        <w:t>things you can do to an atom</w:t>
      </w:r>
      <w:r>
        <w:t xml:space="preserve"> which will cause an electron to rise to a higher orbit:</w:t>
      </w:r>
    </w:p>
    <w:p w:rsidR="000E60B6" w:rsidRDefault="000E60B6" w:rsidP="00EF7818">
      <w:pPr>
        <w:pStyle w:val="ListParagraph"/>
        <w:numPr>
          <w:ilvl w:val="1"/>
          <w:numId w:val="1"/>
        </w:numPr>
        <w:sectPr w:rsidR="000E60B6" w:rsidSect="00631A3A">
          <w:type w:val="continuous"/>
          <w:pgSz w:w="12240" w:h="15840"/>
          <w:pgMar w:top="709" w:right="900" w:bottom="709" w:left="851" w:header="720" w:footer="720" w:gutter="0"/>
          <w:cols w:space="720"/>
          <w:docGrid w:linePitch="360"/>
        </w:sectPr>
      </w:pPr>
    </w:p>
    <w:p w:rsidR="00EF7818" w:rsidRDefault="00EF7818" w:rsidP="00EF7818">
      <w:pPr>
        <w:pStyle w:val="ListParagraph"/>
        <w:numPr>
          <w:ilvl w:val="1"/>
          <w:numId w:val="1"/>
        </w:numPr>
      </w:pPr>
      <w:r>
        <w:lastRenderedPageBreak/>
        <w:t>_____________________</w:t>
      </w:r>
    </w:p>
    <w:p w:rsidR="00EF7818" w:rsidRDefault="00EF7818" w:rsidP="00EF7818">
      <w:pPr>
        <w:pStyle w:val="ListParagraph"/>
        <w:numPr>
          <w:ilvl w:val="1"/>
          <w:numId w:val="1"/>
        </w:numPr>
      </w:pPr>
      <w:r>
        <w:lastRenderedPageBreak/>
        <w:t>_____________________</w:t>
      </w:r>
    </w:p>
    <w:p w:rsidR="000E60B6" w:rsidRDefault="000E60B6" w:rsidP="00EF7818">
      <w:pPr>
        <w:pStyle w:val="ListParagraph"/>
        <w:ind w:left="1440"/>
        <w:sectPr w:rsidR="000E60B6" w:rsidSect="000E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7818" w:rsidRDefault="00EF7818" w:rsidP="00EF7818">
      <w:pPr>
        <w:pStyle w:val="ListParagraph"/>
        <w:ind w:left="1440"/>
      </w:pPr>
    </w:p>
    <w:p w:rsidR="00B163D1" w:rsidRDefault="00B163D1" w:rsidP="006B200B">
      <w:pPr>
        <w:pStyle w:val="ListParagraph"/>
        <w:numPr>
          <w:ilvl w:val="0"/>
          <w:numId w:val="1"/>
        </w:numPr>
        <w:ind w:left="144"/>
      </w:pPr>
      <w:r>
        <w:t xml:space="preserve">What is the mass of each, (in </w:t>
      </w:r>
      <w:proofErr w:type="spellStart"/>
      <w:r>
        <w:t>a.m.u.s</w:t>
      </w:r>
      <w:proofErr w:type="spellEnd"/>
      <w:r>
        <w:t>)?   ________proton    ________neutron   ________  electron</w:t>
      </w:r>
    </w:p>
    <w:p w:rsidR="00EF7818" w:rsidRDefault="007F1710" w:rsidP="006B200B">
      <w:pPr>
        <w:pStyle w:val="ListParagraph"/>
        <w:numPr>
          <w:ilvl w:val="0"/>
          <w:numId w:val="1"/>
        </w:numPr>
        <w:ind w:left="144"/>
      </w:pPr>
      <w:r>
        <w:t>Which has more energy,</w:t>
      </w:r>
    </w:p>
    <w:p w:rsidR="00EF7818" w:rsidRDefault="00EF7818" w:rsidP="00EF7818">
      <w:pPr>
        <w:pStyle w:val="ListParagraph"/>
        <w:numPr>
          <w:ilvl w:val="1"/>
          <w:numId w:val="1"/>
        </w:numPr>
      </w:pPr>
      <w:r>
        <w:t xml:space="preserve"> </w:t>
      </w:r>
      <w:r w:rsidR="00ED362A">
        <w:t>yellow</w:t>
      </w:r>
      <w:r>
        <w:t xml:space="preserve"> light </w:t>
      </w:r>
      <w:r w:rsidR="007F1710">
        <w:t xml:space="preserve"> </w:t>
      </w:r>
    </w:p>
    <w:p w:rsidR="006B200B" w:rsidRDefault="00EF7818" w:rsidP="00EF7818">
      <w:pPr>
        <w:pStyle w:val="ListParagraph"/>
        <w:numPr>
          <w:ilvl w:val="1"/>
          <w:numId w:val="1"/>
        </w:numPr>
      </w:pPr>
      <w:r>
        <w:t>green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344C" w:rsidTr="00E5344C">
        <w:trPr>
          <w:trHeight w:val="2155"/>
        </w:trPr>
        <w:tc>
          <w:tcPr>
            <w:tcW w:w="4788" w:type="dxa"/>
          </w:tcPr>
          <w:p w:rsidR="00E5344C" w:rsidRDefault="00E5344C" w:rsidP="00E5344C">
            <w:pPr>
              <w:pStyle w:val="ListParagraph"/>
              <w:numPr>
                <w:ilvl w:val="0"/>
                <w:numId w:val="1"/>
              </w:numPr>
            </w:pPr>
            <w:r>
              <w:t>Draw the dot-dash and circles electron configurations for carbon</w:t>
            </w:r>
          </w:p>
          <w:p w:rsidR="00E5344C" w:rsidRDefault="00E5344C" w:rsidP="00E5344C"/>
        </w:tc>
        <w:tc>
          <w:tcPr>
            <w:tcW w:w="4788" w:type="dxa"/>
          </w:tcPr>
          <w:p w:rsidR="00E5344C" w:rsidRDefault="00E5344C" w:rsidP="00E5344C">
            <w:pPr>
              <w:pStyle w:val="ListParagraph"/>
              <w:numPr>
                <w:ilvl w:val="0"/>
                <w:numId w:val="1"/>
              </w:numPr>
            </w:pPr>
            <w:r>
              <w:t>Draw the dot-dash and circles electron configurations for the most common ion of oxygen</w:t>
            </w:r>
          </w:p>
          <w:p w:rsidR="00E5344C" w:rsidRDefault="00E5344C" w:rsidP="00E5344C"/>
        </w:tc>
      </w:tr>
      <w:tr w:rsidR="00E5344C" w:rsidTr="00E5344C">
        <w:trPr>
          <w:trHeight w:val="2705"/>
        </w:trPr>
        <w:tc>
          <w:tcPr>
            <w:tcW w:w="4788" w:type="dxa"/>
          </w:tcPr>
          <w:p w:rsidR="00E5344C" w:rsidRDefault="00E5344C" w:rsidP="00E5344C">
            <w:pPr>
              <w:pStyle w:val="ListParagraph"/>
              <w:numPr>
                <w:ilvl w:val="0"/>
                <w:numId w:val="1"/>
              </w:numPr>
            </w:pPr>
            <w:r>
              <w:t>Draw the dot-dash and circles electron configurations for oxygen</w:t>
            </w:r>
          </w:p>
          <w:p w:rsidR="00E5344C" w:rsidRDefault="00E5344C" w:rsidP="00E5344C"/>
        </w:tc>
        <w:tc>
          <w:tcPr>
            <w:tcW w:w="4788" w:type="dxa"/>
          </w:tcPr>
          <w:p w:rsidR="00E5344C" w:rsidRDefault="00E5344C" w:rsidP="00E5344C">
            <w:pPr>
              <w:pStyle w:val="ListParagraph"/>
            </w:pPr>
          </w:p>
          <w:p w:rsidR="00E5344C" w:rsidRDefault="00E5344C" w:rsidP="00E5344C">
            <w:pPr>
              <w:pStyle w:val="ListParagraph"/>
              <w:numPr>
                <w:ilvl w:val="0"/>
                <w:numId w:val="16"/>
              </w:numPr>
            </w:pPr>
            <w:r>
              <w:t>Draw the dot-dash and circles electron configurations for the lowest mass element in Group 3</w:t>
            </w:r>
          </w:p>
          <w:p w:rsidR="00E5344C" w:rsidRDefault="00E5344C" w:rsidP="00E5344C"/>
        </w:tc>
      </w:tr>
    </w:tbl>
    <w:p w:rsidR="00E5344C" w:rsidRDefault="00E5344C" w:rsidP="00E5344C">
      <w:pPr>
        <w:pStyle w:val="ListParagraph"/>
        <w:numPr>
          <w:ilvl w:val="0"/>
          <w:numId w:val="1"/>
        </w:numPr>
        <w:ind w:left="144"/>
      </w:pPr>
      <w:r>
        <w:t>What is the charge of each, (choose 0, +1, or -1)?   _____proton    _____neutron   _____  electron</w:t>
      </w:r>
    </w:p>
    <w:p w:rsidR="00E5344C" w:rsidRDefault="00E5344C" w:rsidP="00E5344C">
      <w:pPr>
        <w:pStyle w:val="ListParagraph"/>
        <w:ind w:left="1440"/>
      </w:pPr>
    </w:p>
    <w:p w:rsidR="00E5344C" w:rsidRDefault="00E5344C" w:rsidP="00E5344C">
      <w:pPr>
        <w:pStyle w:val="ListParagraph"/>
        <w:numPr>
          <w:ilvl w:val="0"/>
          <w:numId w:val="1"/>
        </w:numPr>
        <w:ind w:left="144"/>
      </w:pPr>
      <w:r>
        <w:t>When an orbiting electron loses energy the atom emits a</w:t>
      </w:r>
    </w:p>
    <w:p w:rsidR="00E5344C" w:rsidRDefault="00E5344C" w:rsidP="00E5344C">
      <w:pPr>
        <w:pStyle w:val="ListParagraph"/>
        <w:numPr>
          <w:ilvl w:val="1"/>
          <w:numId w:val="1"/>
        </w:numPr>
        <w:sectPr w:rsidR="00E5344C" w:rsidSect="00D74D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44C" w:rsidRDefault="00E5344C" w:rsidP="00E5344C">
      <w:pPr>
        <w:pStyle w:val="ListParagraph"/>
        <w:numPr>
          <w:ilvl w:val="1"/>
          <w:numId w:val="1"/>
        </w:numPr>
      </w:pPr>
      <w:r>
        <w:lastRenderedPageBreak/>
        <w:t>photon</w:t>
      </w:r>
    </w:p>
    <w:p w:rsidR="00E5344C" w:rsidRDefault="00E5344C" w:rsidP="00E5344C">
      <w:pPr>
        <w:pStyle w:val="ListParagraph"/>
        <w:numPr>
          <w:ilvl w:val="1"/>
          <w:numId w:val="1"/>
        </w:numPr>
      </w:pPr>
      <w:r>
        <w:t>neutron</w:t>
      </w:r>
    </w:p>
    <w:p w:rsidR="00E5344C" w:rsidRDefault="00E5344C" w:rsidP="00E5344C">
      <w:pPr>
        <w:pStyle w:val="ListParagraph"/>
        <w:numPr>
          <w:ilvl w:val="1"/>
          <w:numId w:val="1"/>
        </w:numPr>
      </w:pPr>
      <w:r>
        <w:t>proton</w:t>
      </w:r>
    </w:p>
    <w:p w:rsidR="00E5344C" w:rsidRDefault="00E5344C" w:rsidP="00E5344C">
      <w:pPr>
        <w:pStyle w:val="ListParagraph"/>
        <w:numPr>
          <w:ilvl w:val="1"/>
          <w:numId w:val="1"/>
        </w:numPr>
      </w:pPr>
      <w:r>
        <w:t>nucleon</w:t>
      </w:r>
    </w:p>
    <w:p w:rsidR="00E5344C" w:rsidRPr="002E0074" w:rsidRDefault="00E5344C" w:rsidP="00E5344C">
      <w:pPr>
        <w:ind w:left="360"/>
        <w:rPr>
          <w:sz w:val="12"/>
          <w:szCs w:val="12"/>
        </w:rPr>
      </w:pPr>
    </w:p>
    <w:p w:rsidR="00E5344C" w:rsidRDefault="00E5344C" w:rsidP="00E5344C">
      <w:r>
        <w:t>Place the following events in chronological order (1 = first, 4 = last) to describe how an electron absorbs and emits energy:</w:t>
      </w:r>
    </w:p>
    <w:p w:rsidR="00E5344C" w:rsidRDefault="00E5344C" w:rsidP="00E5344C">
      <w:pPr>
        <w:numPr>
          <w:ilvl w:val="0"/>
          <w:numId w:val="10"/>
        </w:numPr>
        <w:spacing w:after="0" w:line="240" w:lineRule="auto"/>
      </w:pPr>
      <w:proofErr w:type="gramStart"/>
      <w:r>
        <w:t>electron</w:t>
      </w:r>
      <w:proofErr w:type="gramEnd"/>
      <w:r>
        <w:t xml:space="preserve"> absorbs energy at ground state. </w:t>
      </w:r>
      <w:r>
        <w:tab/>
      </w:r>
      <w:r>
        <w:tab/>
        <w:t>______</w:t>
      </w:r>
    </w:p>
    <w:p w:rsidR="00E5344C" w:rsidRDefault="00E5344C" w:rsidP="00E5344C">
      <w:pPr>
        <w:numPr>
          <w:ilvl w:val="0"/>
          <w:numId w:val="10"/>
        </w:numPr>
        <w:spacing w:after="0" w:line="240" w:lineRule="auto"/>
      </w:pPr>
      <w:proofErr w:type="gramStart"/>
      <w:r>
        <w:t>electron</w:t>
      </w:r>
      <w:proofErr w:type="gramEnd"/>
      <w:r>
        <w:t xml:space="preserve"> jumps to excited state.</w:t>
      </w:r>
      <w:r>
        <w:tab/>
      </w:r>
      <w:r>
        <w:tab/>
      </w:r>
      <w:r>
        <w:tab/>
        <w:t>______</w:t>
      </w:r>
    </w:p>
    <w:p w:rsidR="00E5344C" w:rsidRDefault="00E5344C" w:rsidP="00E5344C">
      <w:pPr>
        <w:numPr>
          <w:ilvl w:val="0"/>
          <w:numId w:val="10"/>
        </w:numPr>
        <w:spacing w:after="0" w:line="240" w:lineRule="auto"/>
      </w:pPr>
      <w:proofErr w:type="gramStart"/>
      <w:r>
        <w:t>atom</w:t>
      </w:r>
      <w:proofErr w:type="gramEnd"/>
      <w:r>
        <w:t xml:space="preserve"> is energized with electricity.</w:t>
      </w:r>
      <w:r>
        <w:tab/>
      </w:r>
      <w:r>
        <w:tab/>
      </w:r>
      <w:r>
        <w:tab/>
        <w:t>______</w:t>
      </w:r>
    </w:p>
    <w:p w:rsidR="00E5344C" w:rsidRDefault="00E5344C" w:rsidP="00E5344C">
      <w:pPr>
        <w:numPr>
          <w:ilvl w:val="0"/>
          <w:numId w:val="10"/>
        </w:numPr>
        <w:spacing w:after="0" w:line="240" w:lineRule="auto"/>
      </w:pPr>
      <w:proofErr w:type="gramStart"/>
      <w:r>
        <w:t>electron</w:t>
      </w:r>
      <w:proofErr w:type="gramEnd"/>
      <w:r>
        <w:t xml:space="preserve"> falls to ground state.</w:t>
      </w:r>
      <w:r>
        <w:tab/>
      </w:r>
      <w:r>
        <w:tab/>
      </w:r>
      <w:r>
        <w:tab/>
        <w:t>______</w:t>
      </w:r>
    </w:p>
    <w:p w:rsidR="00E5344C" w:rsidRPr="00E5344C" w:rsidRDefault="00E5344C" w:rsidP="00E5344C">
      <w:pPr>
        <w:ind w:left="4320"/>
      </w:pPr>
      <w:r>
        <w:t>** Put a star by the step where light is emitted.</w:t>
      </w:r>
    </w:p>
    <w:p w:rsidR="00481B15" w:rsidRPr="00AD2D55" w:rsidRDefault="00E0704E" w:rsidP="00E0704E">
      <w:pPr>
        <w:rPr>
          <w:b/>
          <w:sz w:val="28"/>
          <w:szCs w:val="28"/>
        </w:rPr>
      </w:pPr>
      <w:r w:rsidRPr="00AD2D55">
        <w:rPr>
          <w:b/>
          <w:sz w:val="28"/>
          <w:szCs w:val="28"/>
        </w:rPr>
        <w:lastRenderedPageBreak/>
        <w:t xml:space="preserve">The next </w:t>
      </w:r>
      <w:r w:rsidR="006F203B">
        <w:rPr>
          <w:b/>
          <w:sz w:val="28"/>
          <w:szCs w:val="28"/>
        </w:rPr>
        <w:t>four</w:t>
      </w:r>
      <w:r w:rsidRPr="00AD2D55">
        <w:rPr>
          <w:b/>
          <w:sz w:val="28"/>
          <w:szCs w:val="28"/>
        </w:rPr>
        <w:t xml:space="preserve"> questions all refer to the black arrows below which show three </w:t>
      </w:r>
      <w:r w:rsidR="00D072A6">
        <w:rPr>
          <w:b/>
          <w:i/>
          <w:sz w:val="28"/>
          <w:szCs w:val="28"/>
        </w:rPr>
        <w:t>possib</w:t>
      </w:r>
      <w:r w:rsidRPr="00AD2D55">
        <w:rPr>
          <w:b/>
          <w:i/>
          <w:sz w:val="28"/>
          <w:szCs w:val="28"/>
        </w:rPr>
        <w:t>le</w:t>
      </w:r>
      <w:r w:rsidRPr="00AD2D55">
        <w:rPr>
          <w:b/>
          <w:sz w:val="28"/>
          <w:szCs w:val="28"/>
        </w:rPr>
        <w:t xml:space="preserve"> transitions for an electron orbiting around a nucleus</w:t>
      </w:r>
    </w:p>
    <w:p w:rsidR="00E66198" w:rsidRDefault="00481B15" w:rsidP="00E0704E">
      <w:pPr>
        <w:pStyle w:val="ListParagraph"/>
        <w:numPr>
          <w:ilvl w:val="0"/>
          <w:numId w:val="1"/>
        </w:numPr>
      </w:pPr>
      <w:r w:rsidRPr="00481B15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481387</wp:posOffset>
            </wp:positionH>
            <wp:positionV relativeFrom="paragraph">
              <wp:posOffset>3368</wp:posOffset>
            </wp:positionV>
            <wp:extent cx="1429606" cy="1479478"/>
            <wp:effectExtent l="19050" t="0" r="0" b="0"/>
            <wp:wrapSquare wrapText="bothSides"/>
            <wp:docPr id="4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06" cy="147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98">
        <w:t xml:space="preserve">  Lines 1, 2, and 3 all represent an electron dropping down.  When this happens the atom will 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Emit a photon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Absorb a photon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Emit a proton</w:t>
      </w:r>
    </w:p>
    <w:p w:rsidR="00E66198" w:rsidRDefault="00E66198" w:rsidP="00E0704E">
      <w:pPr>
        <w:pStyle w:val="ListParagraph"/>
        <w:numPr>
          <w:ilvl w:val="1"/>
          <w:numId w:val="1"/>
        </w:numPr>
      </w:pPr>
      <w:r>
        <w:t>Absorb a proton</w:t>
      </w:r>
    </w:p>
    <w:p w:rsidR="00322272" w:rsidRDefault="00322272" w:rsidP="00E66198">
      <w:pPr>
        <w:pStyle w:val="ListParagraph"/>
        <w:ind w:left="144"/>
      </w:pPr>
    </w:p>
    <w:p w:rsidR="00E66198" w:rsidRDefault="00322272" w:rsidP="00E0704E">
      <w:pPr>
        <w:pStyle w:val="ListParagraph"/>
        <w:numPr>
          <w:ilvl w:val="0"/>
          <w:numId w:val="1"/>
        </w:numPr>
      </w:pPr>
      <w:r>
        <w:t>Of these three electron movements, which is the highest energy?</w:t>
      </w:r>
    </w:p>
    <w:p w:rsidR="006466FD" w:rsidRDefault="006466FD" w:rsidP="00E0704E">
      <w:pPr>
        <w:pStyle w:val="ListParagraph"/>
        <w:numPr>
          <w:ilvl w:val="1"/>
          <w:numId w:val="1"/>
        </w:numPr>
        <w:sectPr w:rsidR="006466FD" w:rsidSect="00E5344C">
          <w:type w:val="continuous"/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322272" w:rsidRDefault="00EC4858" w:rsidP="006466FD">
      <w:pPr>
        <w:pStyle w:val="ListParagraph"/>
        <w:numPr>
          <w:ilvl w:val="1"/>
          <w:numId w:val="1"/>
        </w:numPr>
        <w:ind w:left="1152"/>
      </w:pPr>
      <w:r>
        <w:lastRenderedPageBreak/>
        <w:t>transition</w:t>
      </w:r>
      <w:r w:rsidRPr="00AD2D55">
        <w:rPr>
          <w:rFonts w:cstheme="minorHAnsi"/>
        </w:rPr>
        <w:t>❶</w:t>
      </w:r>
    </w:p>
    <w:p w:rsidR="00322272" w:rsidRDefault="00322272" w:rsidP="006466FD">
      <w:pPr>
        <w:pStyle w:val="ListParagraph"/>
        <w:numPr>
          <w:ilvl w:val="1"/>
          <w:numId w:val="1"/>
        </w:numPr>
        <w:ind w:left="1152"/>
      </w:pPr>
      <w:r>
        <w:t xml:space="preserve">transition </w:t>
      </w:r>
      <w:r w:rsidR="00EC4858" w:rsidRPr="00AD2D55">
        <w:rPr>
          <w:rFonts w:cstheme="minorHAnsi"/>
        </w:rPr>
        <w:t>❷</w:t>
      </w:r>
    </w:p>
    <w:p w:rsidR="00322272" w:rsidRDefault="00322272" w:rsidP="006466FD">
      <w:pPr>
        <w:pStyle w:val="ListParagraph"/>
        <w:numPr>
          <w:ilvl w:val="1"/>
          <w:numId w:val="1"/>
        </w:numPr>
        <w:ind w:left="1152"/>
      </w:pPr>
      <w:r>
        <w:t xml:space="preserve">transition </w:t>
      </w:r>
      <w:r w:rsidR="00EC4858" w:rsidRPr="00AD2D55">
        <w:rPr>
          <w:rFonts w:cstheme="minorHAnsi"/>
        </w:rPr>
        <w:t>❸</w:t>
      </w:r>
    </w:p>
    <w:p w:rsidR="006466FD" w:rsidRDefault="006466FD" w:rsidP="00E0704E">
      <w:pPr>
        <w:pStyle w:val="ListParagraph"/>
        <w:numPr>
          <w:ilvl w:val="0"/>
          <w:numId w:val="1"/>
        </w:numPr>
        <w:sectPr w:rsidR="006466FD" w:rsidSect="00E534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D55" w:rsidRDefault="00AD2D55" w:rsidP="00E0704E">
      <w:pPr>
        <w:pStyle w:val="ListParagraph"/>
        <w:numPr>
          <w:ilvl w:val="0"/>
          <w:numId w:val="1"/>
        </w:numPr>
      </w:pPr>
      <w:r>
        <w:lastRenderedPageBreak/>
        <w:t xml:space="preserve">If transition </w:t>
      </w:r>
      <w:r w:rsidRPr="00AD2D55">
        <w:rPr>
          <w:rFonts w:cstheme="minorHAnsi"/>
        </w:rPr>
        <w:t>❶</w:t>
      </w:r>
      <w:r>
        <w:t xml:space="preserve"> and transition</w:t>
      </w:r>
      <w:proofErr w:type="gramStart"/>
      <w:r w:rsidRPr="00AD2D55">
        <w:rPr>
          <w:rFonts w:cstheme="minorHAnsi"/>
        </w:rPr>
        <w:t>❷</w:t>
      </w:r>
      <w:r>
        <w:t xml:space="preserve">  make</w:t>
      </w:r>
      <w:proofErr w:type="gramEnd"/>
      <w:r>
        <w:t xml:space="preserve"> an orange photon and a green photon, respectively, what color  photon might transition </w:t>
      </w:r>
      <w:r w:rsidRPr="00AD2D55">
        <w:rPr>
          <w:rFonts w:cstheme="minorHAnsi"/>
        </w:rPr>
        <w:t>❸</w:t>
      </w:r>
      <w:r>
        <w:t xml:space="preserve"> make? ____________ (I will accept any reasonable answer).</w:t>
      </w:r>
    </w:p>
    <w:p w:rsidR="00481B15" w:rsidRDefault="00AD2D55" w:rsidP="00481B15">
      <w:pPr>
        <w:pStyle w:val="ListParagraph"/>
        <w:numPr>
          <w:ilvl w:val="0"/>
          <w:numId w:val="1"/>
        </w:numPr>
        <w:ind w:left="144"/>
      </w:pPr>
      <w:r>
        <w:t xml:space="preserve">Draw one new line </w:t>
      </w:r>
      <w:r w:rsidR="00300DA0">
        <w:t xml:space="preserve">labeled (6) </w:t>
      </w:r>
      <w:r>
        <w:t xml:space="preserve">onto the bright line emission spectrum </w:t>
      </w:r>
      <w:r w:rsidR="00ED362A">
        <w:t>in the box</w:t>
      </w:r>
      <w:r>
        <w:t xml:space="preserve"> to </w:t>
      </w:r>
      <w:proofErr w:type="spellStart"/>
      <w:r>
        <w:t>show</w:t>
      </w:r>
      <w:r w:rsidR="00300DA0">
        <w:t>the</w:t>
      </w:r>
      <w:proofErr w:type="spellEnd"/>
      <w:r w:rsidR="00300DA0">
        <w:t xml:space="preserve"> position where the light caused by ❻ would appear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091"/>
        <w:gridCol w:w="7341"/>
      </w:tblGrid>
      <w:tr w:rsidR="00E5344C" w:rsidTr="00E5344C">
        <w:tc>
          <w:tcPr>
            <w:tcW w:w="2091" w:type="dxa"/>
          </w:tcPr>
          <w:p w:rsidR="00E5344C" w:rsidRDefault="00E5344C" w:rsidP="00481B15">
            <w:pPr>
              <w:pStyle w:val="ListParagraph"/>
              <w:ind w:left="0"/>
            </w:pPr>
            <w:r w:rsidRPr="00481B15">
              <w:rPr>
                <w:noProof/>
              </w:rPr>
              <w:drawing>
                <wp:inline distT="0" distB="0" distL="0" distR="0" wp14:anchorId="4630F164" wp14:editId="5EA95FDE">
                  <wp:extent cx="1000125" cy="1024322"/>
                  <wp:effectExtent l="19050" t="0" r="9525" b="0"/>
                  <wp:docPr id="4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91" cy="102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E5344C" w:rsidRDefault="00E5344C" w:rsidP="00300DA0">
            <w:pPr>
              <w:pStyle w:val="ListParagraph"/>
              <w:ind w:left="0"/>
            </w:pPr>
            <w:r>
              <w:t xml:space="preserve">answer here by drawing </w:t>
            </w:r>
            <w:r w:rsidR="00300DA0">
              <w:t>one vertical line in the correct position</w:t>
            </w:r>
          </w:p>
          <w:p w:rsidR="00300DA0" w:rsidRDefault="00300DA0" w:rsidP="00300DA0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8F8514B" wp14:editId="250785C5">
                  <wp:extent cx="3812876" cy="7591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580" cy="76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44C" w:rsidRDefault="00E5344C" w:rsidP="00481B15">
      <w:pPr>
        <w:pStyle w:val="ListParagraph"/>
        <w:ind w:left="144"/>
      </w:pPr>
    </w:p>
    <w:p w:rsidR="007F1710" w:rsidRDefault="00AD2D55" w:rsidP="00AD2D55">
      <w:pPr>
        <w:pStyle w:val="ListParagraph"/>
        <w:numPr>
          <w:ilvl w:val="0"/>
          <w:numId w:val="1"/>
        </w:numPr>
      </w:pPr>
      <w:r>
        <w:t>Which</w:t>
      </w:r>
      <w:r w:rsidR="007F1710">
        <w:t xml:space="preserve"> of the following statements is </w:t>
      </w:r>
      <w:r w:rsidR="00EC4858">
        <w:t>most likely?</w:t>
      </w:r>
    </w:p>
    <w:p w:rsidR="007F1710" w:rsidRDefault="007F1710" w:rsidP="007F1710">
      <w:pPr>
        <w:pStyle w:val="ListParagraph"/>
        <w:numPr>
          <w:ilvl w:val="1"/>
          <w:numId w:val="1"/>
        </w:numPr>
      </w:pPr>
      <w:r>
        <w:t xml:space="preserve">transition </w:t>
      </w:r>
      <w:r w:rsidR="006F203B">
        <w:rPr>
          <w:rFonts w:ascii="Cambria" w:hAnsi="Cambria"/>
        </w:rPr>
        <w:t>④</w:t>
      </w:r>
      <w:r>
        <w:t xml:space="preserve"> is from the </w:t>
      </w:r>
      <w:r w:rsidRPr="006F203B">
        <w:rPr>
          <w:i/>
        </w:rPr>
        <w:t>absorption</w:t>
      </w:r>
      <w:r>
        <w:t xml:space="preserve"> of a </w:t>
      </w:r>
      <w:r w:rsidR="006F203B">
        <w:t>large amount of energy</w:t>
      </w:r>
      <w:r>
        <w:t xml:space="preserve"> and transition </w:t>
      </w:r>
      <w:r w:rsidR="006F203B">
        <w:rPr>
          <w:rFonts w:cstheme="minorHAnsi"/>
        </w:rPr>
        <w:t>⑥</w:t>
      </w:r>
      <w:r w:rsidR="006F203B">
        <w:t xml:space="preserve"> is</w:t>
      </w:r>
      <w:r>
        <w:t xml:space="preserve"> from the absorption of a </w:t>
      </w:r>
      <w:r w:rsidR="006F203B">
        <w:t>small amount of energy</w:t>
      </w:r>
    </w:p>
    <w:p w:rsidR="006F203B" w:rsidRDefault="006F203B" w:rsidP="006F203B">
      <w:pPr>
        <w:pStyle w:val="ListParagraph"/>
        <w:numPr>
          <w:ilvl w:val="1"/>
          <w:numId w:val="1"/>
        </w:numPr>
      </w:pPr>
      <w:r>
        <w:t xml:space="preserve">transition </w:t>
      </w:r>
      <w:r>
        <w:rPr>
          <w:rFonts w:ascii="Cambria" w:hAnsi="Cambria"/>
        </w:rPr>
        <w:t>④</w:t>
      </w:r>
      <w:r>
        <w:t xml:space="preserve"> is from the </w:t>
      </w:r>
      <w:r w:rsidRPr="006F203B">
        <w:rPr>
          <w:i/>
        </w:rPr>
        <w:t>absorption</w:t>
      </w:r>
      <w:r>
        <w:t xml:space="preserve"> of a small amount of energy and transition </w:t>
      </w:r>
      <w:r>
        <w:rPr>
          <w:rFonts w:cstheme="minorHAnsi"/>
        </w:rPr>
        <w:t>⑥</w:t>
      </w:r>
      <w:r>
        <w:t xml:space="preserve"> is from the absorption of a large amount of energy</w:t>
      </w:r>
    </w:p>
    <w:p w:rsidR="006F203B" w:rsidRDefault="006F203B" w:rsidP="006F203B">
      <w:pPr>
        <w:pStyle w:val="ListParagraph"/>
        <w:numPr>
          <w:ilvl w:val="1"/>
          <w:numId w:val="1"/>
        </w:numPr>
      </w:pPr>
      <w:r>
        <w:t xml:space="preserve">transition </w:t>
      </w:r>
      <w:r>
        <w:rPr>
          <w:rFonts w:ascii="Cambria" w:hAnsi="Cambria"/>
        </w:rPr>
        <w:t>④</w:t>
      </w:r>
      <w:r>
        <w:t xml:space="preserve"> is from the </w:t>
      </w:r>
      <w:r w:rsidRPr="006F203B">
        <w:rPr>
          <w:i/>
        </w:rPr>
        <w:t>emission</w:t>
      </w:r>
      <w:r>
        <w:t xml:space="preserve"> of a Blue photon and transition </w:t>
      </w:r>
      <w:r>
        <w:rPr>
          <w:rFonts w:cstheme="minorHAnsi"/>
        </w:rPr>
        <w:t>⑥</w:t>
      </w:r>
      <w:r>
        <w:t xml:space="preserve"> is from the absorption of a Blue photon</w:t>
      </w:r>
    </w:p>
    <w:p w:rsidR="006F203B" w:rsidRDefault="006F203B" w:rsidP="006F203B">
      <w:pPr>
        <w:pStyle w:val="ListParagraph"/>
        <w:numPr>
          <w:ilvl w:val="1"/>
          <w:numId w:val="1"/>
        </w:numPr>
      </w:pPr>
      <w:r>
        <w:t xml:space="preserve">transition </w:t>
      </w:r>
      <w:r>
        <w:rPr>
          <w:rFonts w:ascii="Cambria" w:hAnsi="Cambria"/>
        </w:rPr>
        <w:t>④</w:t>
      </w:r>
      <w:r>
        <w:t xml:space="preserve"> is from the </w:t>
      </w:r>
      <w:r w:rsidRPr="006F203B">
        <w:rPr>
          <w:i/>
        </w:rPr>
        <w:t>emission</w:t>
      </w:r>
      <w:r>
        <w:t xml:space="preserve"> of a Red photon and transition </w:t>
      </w:r>
      <w:r>
        <w:rPr>
          <w:rFonts w:cstheme="minorHAnsi"/>
        </w:rPr>
        <w:t>⑥</w:t>
      </w:r>
      <w:r>
        <w:t xml:space="preserve"> is from the absorption of a red photon</w:t>
      </w:r>
    </w:p>
    <w:p w:rsidR="002A616C" w:rsidRDefault="002A616C" w:rsidP="005D03FF">
      <w:pPr>
        <w:pStyle w:val="ListParagraph"/>
        <w:numPr>
          <w:ilvl w:val="0"/>
          <w:numId w:val="1"/>
        </w:numPr>
        <w:ind w:left="144"/>
        <w:sectPr w:rsidR="002A616C" w:rsidSect="00E534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03FF" w:rsidRDefault="008B1DFF" w:rsidP="005D03FF">
      <w:pPr>
        <w:pStyle w:val="ListParagraph"/>
        <w:numPr>
          <w:ilvl w:val="0"/>
          <w:numId w:val="1"/>
        </w:numPr>
        <w:ind w:left="144"/>
      </w:pPr>
      <w:proofErr w:type="gramStart"/>
      <w:r>
        <w:lastRenderedPageBreak/>
        <w:t>M</w:t>
      </w:r>
      <w:r w:rsidR="00C918BF">
        <w:t>ark  (</w:t>
      </w:r>
      <w:proofErr w:type="gramEnd"/>
      <w:r w:rsidR="00C918BF">
        <w:t>E)</w:t>
      </w:r>
      <w:proofErr w:type="spellStart"/>
      <w:r w:rsidR="00C918BF">
        <w:t>xcited</w:t>
      </w:r>
      <w:proofErr w:type="spellEnd"/>
      <w:r w:rsidR="00C918BF">
        <w:t xml:space="preserve"> state or (G)round state for each of the following electron configurations of neutral atoms.</w:t>
      </w:r>
    </w:p>
    <w:p w:rsidR="002A4FF8" w:rsidRDefault="00C918BF" w:rsidP="00C918BF">
      <w:pPr>
        <w:pStyle w:val="ListParagraph"/>
        <w:numPr>
          <w:ilvl w:val="1"/>
          <w:numId w:val="1"/>
        </w:numPr>
      </w:pPr>
      <w:r>
        <w:t>_______ 0-1-0</w:t>
      </w:r>
    </w:p>
    <w:p w:rsidR="00C918BF" w:rsidRDefault="00C918BF" w:rsidP="00C918BF">
      <w:pPr>
        <w:pStyle w:val="ListParagraph"/>
        <w:numPr>
          <w:ilvl w:val="1"/>
          <w:numId w:val="1"/>
        </w:numPr>
      </w:pPr>
      <w:r>
        <w:t>_______ 1-0-0</w:t>
      </w:r>
    </w:p>
    <w:p w:rsidR="00C918BF" w:rsidRDefault="00C918BF" w:rsidP="00C918BF">
      <w:pPr>
        <w:pStyle w:val="ListParagraph"/>
        <w:numPr>
          <w:ilvl w:val="1"/>
          <w:numId w:val="1"/>
        </w:numPr>
      </w:pPr>
      <w:r>
        <w:t>_______ 2-0-0</w:t>
      </w:r>
    </w:p>
    <w:p w:rsidR="00C918BF" w:rsidRDefault="00C918BF" w:rsidP="00C918BF">
      <w:pPr>
        <w:pStyle w:val="ListParagraph"/>
        <w:numPr>
          <w:ilvl w:val="1"/>
          <w:numId w:val="1"/>
        </w:numPr>
      </w:pPr>
      <w:r>
        <w:t>_______ 0-2-0</w:t>
      </w:r>
    </w:p>
    <w:p w:rsidR="00E5344C" w:rsidRDefault="00E5344C">
      <w:r>
        <w:br w:type="page"/>
      </w:r>
    </w:p>
    <w:p w:rsidR="00157C21" w:rsidRDefault="00157C21" w:rsidP="009E63CE">
      <w:pPr>
        <w:pStyle w:val="ListParagraph"/>
        <w:ind w:left="1440"/>
      </w:pPr>
    </w:p>
    <w:p w:rsidR="00157C21" w:rsidRDefault="000E60B6" w:rsidP="00157C21">
      <w:pPr>
        <w:pStyle w:val="ListParagraph"/>
        <w:numPr>
          <w:ilvl w:val="0"/>
          <w:numId w:val="1"/>
        </w:numPr>
        <w:ind w:left="144"/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-226060</wp:posOffset>
            </wp:positionV>
            <wp:extent cx="1778635" cy="1838960"/>
            <wp:effectExtent l="19050" t="0" r="0" b="0"/>
            <wp:wrapSquare wrapText="bothSides"/>
            <wp:docPr id="5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21">
        <w:t xml:space="preserve">Which of these will </w:t>
      </w:r>
      <w:r w:rsidR="000E1A5C">
        <w:t>absorb the most energy?</w:t>
      </w:r>
    </w:p>
    <w:p w:rsidR="00157C21" w:rsidRDefault="000E1A5C" w:rsidP="00157C21">
      <w:pPr>
        <w:pStyle w:val="ListParagraph"/>
        <w:numPr>
          <w:ilvl w:val="1"/>
          <w:numId w:val="1"/>
        </w:numPr>
      </w:pPr>
      <w:r>
        <w:t xml:space="preserve">electron transition </w:t>
      </w:r>
      <w:r w:rsidR="009E63CE">
        <w:rPr>
          <w:rFonts w:ascii="Cambria" w:hAnsi="Cambria"/>
        </w:rPr>
        <w:t>④</w:t>
      </w:r>
    </w:p>
    <w:p w:rsidR="000E1A5C" w:rsidRDefault="000E1A5C" w:rsidP="000E1A5C">
      <w:pPr>
        <w:pStyle w:val="ListParagraph"/>
        <w:numPr>
          <w:ilvl w:val="1"/>
          <w:numId w:val="1"/>
        </w:numPr>
      </w:pPr>
      <w:r>
        <w:t xml:space="preserve">electron transition </w:t>
      </w:r>
      <w:r w:rsidR="009E63CE">
        <w:rPr>
          <w:rFonts w:ascii="Cambria" w:hAnsi="Cambria"/>
        </w:rPr>
        <w:t>⑤</w:t>
      </w:r>
    </w:p>
    <w:p w:rsidR="000E1A5C" w:rsidRDefault="000E1A5C" w:rsidP="000E1A5C">
      <w:pPr>
        <w:pStyle w:val="ListParagraph"/>
        <w:numPr>
          <w:ilvl w:val="1"/>
          <w:numId w:val="1"/>
        </w:numPr>
      </w:pPr>
      <w:r>
        <w:t xml:space="preserve">electron transition </w:t>
      </w:r>
      <w:r w:rsidR="009E63CE">
        <w:rPr>
          <w:rFonts w:ascii="Cambria" w:hAnsi="Cambria"/>
        </w:rPr>
        <w:t>⑥</w:t>
      </w:r>
    </w:p>
    <w:p w:rsidR="0038268A" w:rsidRDefault="0038268A" w:rsidP="00D072A6"/>
    <w:p w:rsidR="005634CB" w:rsidRDefault="005634CB" w:rsidP="005634CB">
      <w:pPr>
        <w:pStyle w:val="ListParagraph"/>
        <w:numPr>
          <w:ilvl w:val="0"/>
          <w:numId w:val="1"/>
        </w:numPr>
        <w:ind w:left="144"/>
      </w:pPr>
      <w:proofErr w:type="gramStart"/>
      <w:r>
        <w:t>Mark  (</w:t>
      </w:r>
      <w:proofErr w:type="gramEnd"/>
      <w:r>
        <w:t>E)</w:t>
      </w:r>
      <w:proofErr w:type="spellStart"/>
      <w:r>
        <w:t>xcited</w:t>
      </w:r>
      <w:proofErr w:type="spellEnd"/>
      <w:r>
        <w:t xml:space="preserve"> state or (G)round state for each of the following electron configurations of neutral atoms.</w:t>
      </w:r>
      <w:r w:rsidR="002574F5">
        <w:t xml:space="preserve"> Then write the 0-0-0 style electron configuration</w:t>
      </w:r>
      <w:r w:rsidR="00C7754F">
        <w:t xml:space="preserve">. </w:t>
      </w:r>
      <w:r w:rsidR="00B14CF4" w:rsidRPr="00B14CF4">
        <w:rPr>
          <w:i/>
        </w:rPr>
        <w:t>(</w:t>
      </w:r>
      <w:r w:rsidR="00C7754F" w:rsidRPr="00B14CF4">
        <w:rPr>
          <w:i/>
        </w:rPr>
        <w:t>You may find it helpful to number the orbits, starting with 1 for the innermost orbit.</w:t>
      </w:r>
      <w:r w:rsidR="00B14CF4" w:rsidRPr="00B14CF4">
        <w:rPr>
          <w:i/>
        </w:rPr>
        <w:t>)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664"/>
        <w:gridCol w:w="450"/>
        <w:gridCol w:w="2970"/>
        <w:gridCol w:w="270"/>
        <w:gridCol w:w="3078"/>
      </w:tblGrid>
      <w:tr w:rsidR="005634CB" w:rsidTr="006E21E3">
        <w:tc>
          <w:tcPr>
            <w:tcW w:w="2664" w:type="dxa"/>
          </w:tcPr>
          <w:p w:rsidR="008F4649" w:rsidRDefault="0038268A" w:rsidP="0038268A">
            <w:pPr>
              <w:pStyle w:val="ListParagraph"/>
              <w:numPr>
                <w:ilvl w:val="1"/>
                <w:numId w:val="1"/>
              </w:numPr>
              <w:ind w:left="288"/>
            </w:pPr>
            <w:r>
              <w:rPr>
                <w:noProof/>
              </w:rPr>
              <w:drawing>
                <wp:inline distT="0" distB="0" distL="0" distR="0">
                  <wp:extent cx="964941" cy="1233385"/>
                  <wp:effectExtent l="19050" t="0" r="6609" b="0"/>
                  <wp:docPr id="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46" cy="123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634CB" w:rsidRDefault="005634CB" w:rsidP="00451404">
            <w:pPr>
              <w:ind w:left="288"/>
            </w:pPr>
          </w:p>
        </w:tc>
        <w:tc>
          <w:tcPr>
            <w:tcW w:w="2970" w:type="dxa"/>
          </w:tcPr>
          <w:p w:rsidR="005634CB" w:rsidRDefault="00873641" w:rsidP="00451404">
            <w:pPr>
              <w:pStyle w:val="ListParagraph"/>
              <w:numPr>
                <w:ilvl w:val="1"/>
                <w:numId w:val="1"/>
              </w:numPr>
              <w:ind w:left="288"/>
            </w:pPr>
            <w:r>
              <w:rPr>
                <w:noProof/>
              </w:rPr>
              <w:drawing>
                <wp:inline distT="0" distB="0" distL="0" distR="0">
                  <wp:extent cx="1044206" cy="1213970"/>
                  <wp:effectExtent l="19050" t="0" r="3544" b="0"/>
                  <wp:docPr id="1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41" cy="121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641" w:rsidRDefault="00873641" w:rsidP="00873641">
            <w:pPr>
              <w:ind w:left="-72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34CB" w:rsidRDefault="005634CB" w:rsidP="00451404">
            <w:pPr>
              <w:ind w:left="288"/>
            </w:pPr>
          </w:p>
        </w:tc>
        <w:tc>
          <w:tcPr>
            <w:tcW w:w="3078" w:type="dxa"/>
          </w:tcPr>
          <w:p w:rsidR="005634CB" w:rsidRDefault="002574F5" w:rsidP="00451404">
            <w:pPr>
              <w:pStyle w:val="ListParagraph"/>
              <w:numPr>
                <w:ilvl w:val="1"/>
                <w:numId w:val="1"/>
              </w:numPr>
              <w:ind w:left="288"/>
            </w:pPr>
            <w:r w:rsidRPr="002574F5">
              <w:rPr>
                <w:noProof/>
              </w:rPr>
              <w:drawing>
                <wp:inline distT="0" distB="0" distL="0" distR="0">
                  <wp:extent cx="1008084" cy="1098981"/>
                  <wp:effectExtent l="19050" t="0" r="1566" b="0"/>
                  <wp:docPr id="1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66" cy="109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F5" w:rsidRDefault="002574F5" w:rsidP="002574F5">
            <w:pPr>
              <w:ind w:left="-72"/>
            </w:pPr>
          </w:p>
        </w:tc>
      </w:tr>
    </w:tbl>
    <w:p w:rsidR="0038268A" w:rsidRDefault="0038268A" w:rsidP="0038268A">
      <w:pPr>
        <w:pStyle w:val="ListParagraph"/>
        <w:ind w:left="144"/>
      </w:pPr>
    </w:p>
    <w:p w:rsidR="00A34C8A" w:rsidRDefault="00A34C8A" w:rsidP="00A34C8A">
      <w:pPr>
        <w:pStyle w:val="ListParagraph"/>
        <w:numPr>
          <w:ilvl w:val="0"/>
          <w:numId w:val="1"/>
        </w:numPr>
        <w:ind w:left="144"/>
      </w:pPr>
      <w:proofErr w:type="gramStart"/>
      <w:r>
        <w:t>Mark  (</w:t>
      </w:r>
      <w:proofErr w:type="gramEnd"/>
      <w:r>
        <w:t>E)</w:t>
      </w:r>
      <w:proofErr w:type="spellStart"/>
      <w:r>
        <w:t>xcited</w:t>
      </w:r>
      <w:proofErr w:type="spellEnd"/>
      <w:r>
        <w:t xml:space="preserve"> state or (G)round state for each of the following electron configurations of neutral atoms. Then write the 0-0-0 style electron configuration. </w:t>
      </w:r>
      <w:r w:rsidRPr="00B14CF4">
        <w:rPr>
          <w:i/>
        </w:rPr>
        <w:t>(You may find it helpful t</w:t>
      </w:r>
      <w:bookmarkStart w:id="0" w:name="_GoBack"/>
      <w:bookmarkEnd w:id="0"/>
      <w:r w:rsidRPr="00B14CF4">
        <w:rPr>
          <w:i/>
        </w:rPr>
        <w:t>o number the orbits, starting with 1 for the innermost orbit.)</w:t>
      </w:r>
    </w:p>
    <w:p w:rsidR="002048E9" w:rsidRDefault="002048E9" w:rsidP="00A34C8A">
      <w:pPr>
        <w:pStyle w:val="ListParagraph"/>
        <w:ind w:left="144"/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664"/>
        <w:gridCol w:w="450"/>
        <w:gridCol w:w="2970"/>
        <w:gridCol w:w="270"/>
        <w:gridCol w:w="3078"/>
      </w:tblGrid>
      <w:tr w:rsidR="002048E9" w:rsidTr="006E21E3">
        <w:tc>
          <w:tcPr>
            <w:tcW w:w="2664" w:type="dxa"/>
          </w:tcPr>
          <w:p w:rsidR="002048E9" w:rsidRDefault="002048E9" w:rsidP="00933C62">
            <w:pPr>
              <w:pStyle w:val="ListParagraph"/>
              <w:numPr>
                <w:ilvl w:val="1"/>
                <w:numId w:val="1"/>
              </w:numPr>
              <w:ind w:left="288"/>
            </w:pPr>
          </w:p>
          <w:p w:rsidR="002574F5" w:rsidRDefault="002574F5" w:rsidP="002574F5">
            <w:pPr>
              <w:ind w:left="-72"/>
            </w:pPr>
            <w:r w:rsidRPr="002574F5">
              <w:rPr>
                <w:noProof/>
              </w:rPr>
              <w:drawing>
                <wp:inline distT="0" distB="0" distL="0" distR="0">
                  <wp:extent cx="1070714" cy="1016632"/>
                  <wp:effectExtent l="19050" t="0" r="0" b="0"/>
                  <wp:docPr id="1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57" cy="101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048E9" w:rsidRDefault="002048E9" w:rsidP="00933C62">
            <w:pPr>
              <w:ind w:left="288"/>
            </w:pPr>
          </w:p>
        </w:tc>
        <w:tc>
          <w:tcPr>
            <w:tcW w:w="2970" w:type="dxa"/>
          </w:tcPr>
          <w:p w:rsidR="002048E9" w:rsidRDefault="00C7754F" w:rsidP="00933C62">
            <w:pPr>
              <w:pStyle w:val="ListParagraph"/>
              <w:numPr>
                <w:ilvl w:val="1"/>
                <w:numId w:val="1"/>
              </w:numPr>
              <w:ind w:left="288"/>
            </w:pPr>
            <w:r>
              <w:t>l</w:t>
            </w:r>
          </w:p>
          <w:p w:rsidR="00C7754F" w:rsidRDefault="00C7754F" w:rsidP="00C7754F">
            <w:pPr>
              <w:ind w:left="-72"/>
            </w:pPr>
            <w:r>
              <w:rPr>
                <w:noProof/>
              </w:rPr>
              <w:drawing>
                <wp:inline distT="0" distB="0" distL="0" distR="0">
                  <wp:extent cx="1027057" cy="1027057"/>
                  <wp:effectExtent l="19050" t="0" r="1643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88" cy="102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048E9" w:rsidRDefault="002048E9" w:rsidP="00933C62">
            <w:pPr>
              <w:ind w:left="288"/>
            </w:pPr>
          </w:p>
        </w:tc>
        <w:tc>
          <w:tcPr>
            <w:tcW w:w="3078" w:type="dxa"/>
          </w:tcPr>
          <w:p w:rsidR="002048E9" w:rsidRDefault="00C7754F" w:rsidP="00933C62">
            <w:pPr>
              <w:pStyle w:val="ListParagraph"/>
              <w:numPr>
                <w:ilvl w:val="1"/>
                <w:numId w:val="1"/>
              </w:numPr>
              <w:ind w:left="288"/>
            </w:pPr>
            <w:r>
              <w:rPr>
                <w:noProof/>
              </w:rPr>
              <w:drawing>
                <wp:inline distT="0" distB="0" distL="0" distR="0">
                  <wp:extent cx="1002083" cy="1173442"/>
                  <wp:effectExtent l="19050" t="0" r="7567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8" cy="117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94D" w:rsidRDefault="0073694D" w:rsidP="002A616C">
      <w:pPr>
        <w:pStyle w:val="Default"/>
        <w:ind w:left="1080"/>
      </w:pPr>
    </w:p>
    <w:p w:rsidR="00E5344C" w:rsidRDefault="00E5344C" w:rsidP="00E5344C">
      <w:pPr>
        <w:pStyle w:val="Default"/>
        <w:ind w:left="1080"/>
      </w:pPr>
    </w:p>
    <w:p w:rsidR="00E5344C" w:rsidRDefault="00E5344C" w:rsidP="00E5344C">
      <w:pPr>
        <w:pStyle w:val="Default"/>
        <w:numPr>
          <w:ilvl w:val="0"/>
          <w:numId w:val="9"/>
        </w:numPr>
      </w:pPr>
      <w:r>
        <w:t xml:space="preserve">Circle the drawing below that is usually called a “Bohr Atom” (because it was invented by </w:t>
      </w:r>
      <w:proofErr w:type="spellStart"/>
      <w:r>
        <w:t>Niels</w:t>
      </w:r>
      <w:proofErr w:type="spellEnd"/>
      <w:r>
        <w:t xml:space="preserve"> Bohr)</w:t>
      </w:r>
    </w:p>
    <w:p w:rsidR="00E5344C" w:rsidRDefault="00E5344C" w:rsidP="00E5344C">
      <w:pPr>
        <w:pStyle w:val="Default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2EDFE399" wp14:editId="5E2B2C23">
            <wp:extent cx="759125" cy="952017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_models_plum_bohr_dalton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r="81908" b="59732"/>
                    <a:stretch/>
                  </pic:blipFill>
                  <pic:spPr bwMode="auto">
                    <a:xfrm>
                      <a:off x="0" y="0"/>
                      <a:ext cx="762984" cy="95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92676" wp14:editId="46555E59">
            <wp:extent cx="944146" cy="931300"/>
            <wp:effectExtent l="0" t="0" r="0" b="0"/>
            <wp:docPr id="5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_models_plum_bohr_dalton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r="60702" b="61929"/>
                    <a:stretch/>
                  </pic:blipFill>
                  <pic:spPr bwMode="auto">
                    <a:xfrm>
                      <a:off x="0" y="0"/>
                      <a:ext cx="942962" cy="93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411623C" wp14:editId="39F272D6">
            <wp:extent cx="862642" cy="874792"/>
            <wp:effectExtent l="0" t="0" r="0" b="0"/>
            <wp:docPr id="5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_models_plum_bohr_dalton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1" r="21667" b="62177"/>
                    <a:stretch/>
                  </pic:blipFill>
                  <pic:spPr bwMode="auto">
                    <a:xfrm>
                      <a:off x="0" y="0"/>
                      <a:ext cx="867428" cy="8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44C" w:rsidRDefault="00E5344C" w:rsidP="002A616C">
      <w:pPr>
        <w:pStyle w:val="Default"/>
        <w:ind w:left="1080"/>
      </w:pPr>
    </w:p>
    <w:sectPr w:rsidR="00E5344C" w:rsidSect="003D69DB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BE8"/>
    <w:multiLevelType w:val="hybridMultilevel"/>
    <w:tmpl w:val="19CC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956"/>
    <w:multiLevelType w:val="hybridMultilevel"/>
    <w:tmpl w:val="868C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8D3"/>
    <w:multiLevelType w:val="hybridMultilevel"/>
    <w:tmpl w:val="04CC48EA"/>
    <w:lvl w:ilvl="0" w:tplc="094AD17A">
      <w:start w:val="1"/>
      <w:numFmt w:val="bullet"/>
      <w:lvlText w:val="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6A353A"/>
    <w:multiLevelType w:val="hybridMultilevel"/>
    <w:tmpl w:val="47700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F5D08"/>
    <w:multiLevelType w:val="multilevel"/>
    <w:tmpl w:val="1F380E88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9935318"/>
    <w:multiLevelType w:val="hybridMultilevel"/>
    <w:tmpl w:val="E880F55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EC81D91"/>
    <w:multiLevelType w:val="hybridMultilevel"/>
    <w:tmpl w:val="33CE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735B"/>
    <w:multiLevelType w:val="hybridMultilevel"/>
    <w:tmpl w:val="803029DC"/>
    <w:lvl w:ilvl="0" w:tplc="52B2C96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2963"/>
    <w:multiLevelType w:val="hybridMultilevel"/>
    <w:tmpl w:val="47700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7345A"/>
    <w:multiLevelType w:val="hybridMultilevel"/>
    <w:tmpl w:val="BDF0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25E1"/>
    <w:multiLevelType w:val="hybridMultilevel"/>
    <w:tmpl w:val="C80A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5375"/>
    <w:multiLevelType w:val="hybridMultilevel"/>
    <w:tmpl w:val="D8D2A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72192A"/>
    <w:multiLevelType w:val="hybridMultilevel"/>
    <w:tmpl w:val="13A0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A04F9"/>
    <w:multiLevelType w:val="hybridMultilevel"/>
    <w:tmpl w:val="D3726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C319A"/>
    <w:multiLevelType w:val="multilevel"/>
    <w:tmpl w:val="4D4AA72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B786FB4"/>
    <w:multiLevelType w:val="hybridMultilevel"/>
    <w:tmpl w:val="3ED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3FB"/>
    <w:rsid w:val="000701F0"/>
    <w:rsid w:val="000948A9"/>
    <w:rsid w:val="000E1A5C"/>
    <w:rsid w:val="000E60B6"/>
    <w:rsid w:val="00157C21"/>
    <w:rsid w:val="002048E9"/>
    <w:rsid w:val="00204EE9"/>
    <w:rsid w:val="00231953"/>
    <w:rsid w:val="002574F5"/>
    <w:rsid w:val="0028242F"/>
    <w:rsid w:val="002A4FF8"/>
    <w:rsid w:val="002A616C"/>
    <w:rsid w:val="002E5A0E"/>
    <w:rsid w:val="00300DA0"/>
    <w:rsid w:val="0031303F"/>
    <w:rsid w:val="00322272"/>
    <w:rsid w:val="003228ED"/>
    <w:rsid w:val="003550E8"/>
    <w:rsid w:val="0038268A"/>
    <w:rsid w:val="003D69DB"/>
    <w:rsid w:val="003D7B62"/>
    <w:rsid w:val="003F4F43"/>
    <w:rsid w:val="00451404"/>
    <w:rsid w:val="00481B15"/>
    <w:rsid w:val="004F0DA0"/>
    <w:rsid w:val="005634CB"/>
    <w:rsid w:val="005812B1"/>
    <w:rsid w:val="005A48D5"/>
    <w:rsid w:val="005A5FC1"/>
    <w:rsid w:val="005C2690"/>
    <w:rsid w:val="005D03FF"/>
    <w:rsid w:val="005F2949"/>
    <w:rsid w:val="00631A3A"/>
    <w:rsid w:val="00634B65"/>
    <w:rsid w:val="006466FD"/>
    <w:rsid w:val="006642AE"/>
    <w:rsid w:val="006753FB"/>
    <w:rsid w:val="006B200B"/>
    <w:rsid w:val="006E21E3"/>
    <w:rsid w:val="006F203B"/>
    <w:rsid w:val="0070223C"/>
    <w:rsid w:val="0073694D"/>
    <w:rsid w:val="007546F9"/>
    <w:rsid w:val="00785FD2"/>
    <w:rsid w:val="007C003B"/>
    <w:rsid w:val="007C722B"/>
    <w:rsid w:val="007F1710"/>
    <w:rsid w:val="007F1A37"/>
    <w:rsid w:val="008104B1"/>
    <w:rsid w:val="00826B00"/>
    <w:rsid w:val="00847AE3"/>
    <w:rsid w:val="00873641"/>
    <w:rsid w:val="008A0189"/>
    <w:rsid w:val="008B1DFF"/>
    <w:rsid w:val="008C0BDE"/>
    <w:rsid w:val="008E4B8E"/>
    <w:rsid w:val="008F4649"/>
    <w:rsid w:val="009D4A14"/>
    <w:rsid w:val="009E1A90"/>
    <w:rsid w:val="009E63CE"/>
    <w:rsid w:val="009F3A2A"/>
    <w:rsid w:val="00A34C8A"/>
    <w:rsid w:val="00AB0BC5"/>
    <w:rsid w:val="00AB7CA6"/>
    <w:rsid w:val="00AD2D55"/>
    <w:rsid w:val="00B14CF4"/>
    <w:rsid w:val="00B163D1"/>
    <w:rsid w:val="00B76220"/>
    <w:rsid w:val="00BB0F97"/>
    <w:rsid w:val="00BB2CCF"/>
    <w:rsid w:val="00BB454F"/>
    <w:rsid w:val="00C722E3"/>
    <w:rsid w:val="00C75640"/>
    <w:rsid w:val="00C771C8"/>
    <w:rsid w:val="00C7754F"/>
    <w:rsid w:val="00C918BF"/>
    <w:rsid w:val="00CF1796"/>
    <w:rsid w:val="00CF3DB2"/>
    <w:rsid w:val="00D02837"/>
    <w:rsid w:val="00D072A6"/>
    <w:rsid w:val="00D27050"/>
    <w:rsid w:val="00D2786D"/>
    <w:rsid w:val="00D74D64"/>
    <w:rsid w:val="00DB00A5"/>
    <w:rsid w:val="00E0704E"/>
    <w:rsid w:val="00E2697B"/>
    <w:rsid w:val="00E30282"/>
    <w:rsid w:val="00E5344C"/>
    <w:rsid w:val="00E66198"/>
    <w:rsid w:val="00E805E0"/>
    <w:rsid w:val="00EC4858"/>
    <w:rsid w:val="00ED362A"/>
    <w:rsid w:val="00EF7818"/>
    <w:rsid w:val="00FB3F42"/>
    <w:rsid w:val="00FC011C"/>
    <w:rsid w:val="00FD0F26"/>
    <w:rsid w:val="00FD14AF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F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CA6"/>
    <w:rPr>
      <w:color w:val="0000FF" w:themeColor="hyperlink"/>
      <w:u w:val="single"/>
    </w:rPr>
  </w:style>
  <w:style w:type="paragraph" w:customStyle="1" w:styleId="Default">
    <w:name w:val="Default"/>
    <w:rsid w:val="0023195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apple-converted-space">
    <w:name w:val="apple-converted-space"/>
    <w:rsid w:val="00ED362A"/>
  </w:style>
  <w:style w:type="paragraph" w:styleId="NormalWeb">
    <w:name w:val="Normal (Web)"/>
    <w:basedOn w:val="Normal"/>
    <w:uiPriority w:val="99"/>
    <w:semiHidden/>
    <w:unhideWhenUsed/>
    <w:rsid w:val="00ED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">
    <w:name w:val="Default Style"/>
    <w:rsid w:val="00B163D1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eagenest@madison.k12.wi.u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C0DC-8AB0-4B3E-AB37-FA7CCE9D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57</cp:revision>
  <cp:lastPrinted>2014-05-14T18:02:00Z</cp:lastPrinted>
  <dcterms:created xsi:type="dcterms:W3CDTF">2011-11-06T11:10:00Z</dcterms:created>
  <dcterms:modified xsi:type="dcterms:W3CDTF">2014-05-14T18:03:00Z</dcterms:modified>
</cp:coreProperties>
</file>