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2C11B4" w:rsidRPr="002C11B4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2C1A9B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  <w:color w:val="auto"/>
              </w:rPr>
              <w:t>acid math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color w:val="auto"/>
                <w:sz w:val="32"/>
                <w:szCs w:val="32"/>
              </w:rPr>
            </w:pPr>
            <w:proofErr w:type="spellStart"/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C</w:t>
            </w:r>
            <w:r w:rsidRPr="002C11B4">
              <w:rPr>
                <w:rFonts w:ascii="Franklin Gothic Heavy" w:hAnsi="Franklin Gothic Heavy" w:cs="Arial"/>
                <w:color w:val="auto"/>
                <w:sz w:val="20"/>
                <w:szCs w:val="20"/>
              </w:rPr>
              <w:t>λ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e</w:t>
            </w:r>
            <w:r w:rsidRPr="002C11B4">
              <w:rPr>
                <w:rFonts w:ascii="Algerian" w:hAnsi="Algerian" w:cs="Arial"/>
                <w:color w:val="auto"/>
                <w:sz w:val="20"/>
                <w:szCs w:val="20"/>
              </w:rPr>
              <w:t>M</w:t>
            </w:r>
            <w:r w:rsidRPr="002C11B4">
              <w:rPr>
                <w:rFonts w:ascii="Arial Black" w:hAnsi="Arial Black" w:cs="Arial"/>
                <w:color w:val="auto"/>
                <w:sz w:val="20"/>
                <w:szCs w:val="20"/>
              </w:rPr>
              <w:t>is+r</w:t>
            </w:r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>y</w:t>
            </w:r>
            <w:proofErr w:type="spellEnd"/>
            <w:r w:rsidRPr="002C11B4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: http://genest.weebly.com  </w:t>
            </w:r>
            <w:r w:rsidRPr="002C11B4">
              <w:rPr>
                <w:rFonts w:ascii="Courier New" w:hAnsi="Courier New" w:cs="Courier New"/>
                <w:color w:val="auto"/>
                <w:sz w:val="32"/>
                <w:szCs w:val="32"/>
              </w:rPr>
              <w:t xml:space="preserve">   </w:t>
            </w:r>
          </w:p>
          <w:p w:rsidR="000029B6" w:rsidRPr="002C11B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color w:val="auto"/>
                <w:sz w:val="16"/>
                <w:szCs w:val="16"/>
              </w:rPr>
            </w:pP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Stop in for help every day at lunch and Tues, </w:t>
            </w:r>
            <w:r w:rsidR="00F50F16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</w:t>
            </w:r>
            <w:r w:rsidRPr="002C11B4">
              <w:rPr>
                <w:rFonts w:ascii="Calibri" w:hAnsi="Calibri" w:cs="Courier New"/>
                <w:color w:val="auto"/>
                <w:sz w:val="16"/>
                <w:szCs w:val="16"/>
              </w:rPr>
              <w:t xml:space="preserve"> &amp;Thurs after school!</w:t>
            </w:r>
          </w:p>
          <w:p w:rsidR="000029B6" w:rsidRPr="002C11B4" w:rsidRDefault="00EB594D" w:rsidP="00EB594D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</w:pPr>
            <w:r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Test 6 is Friday May 27 (short period); study the new material </w:t>
            </w:r>
            <w:proofErr w:type="gramStart"/>
            <w:r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>learned  from</w:t>
            </w:r>
            <w:proofErr w:type="gramEnd"/>
            <w:r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 May 9</w:t>
            </w:r>
            <w:r w:rsidRPr="00EB594D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 through Wednesday </w:t>
            </w:r>
            <w:r w:rsidRPr="00EB594D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  <w:u w:val="single"/>
              </w:rPr>
              <w:t>May 25</w:t>
            </w:r>
            <w:r w:rsidRPr="00EB594D">
              <w:rPr>
                <w:rFonts w:ascii="Tw Cen MT Condensed Extra Bold" w:hAnsi="Tw Cen MT Condensed Extra Bold" w:cs="Courier New"/>
                <w:color w:val="auto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Tw Cen MT Condensed Extra Bold" w:hAnsi="Tw Cen MT Condensed Extra Bold" w:cs="Courier New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A9B" w:rsidRDefault="0069389B" w:rsidP="007D2A8F">
            <w:pPr>
              <w:pStyle w:val="Default"/>
              <w:jc w:val="center"/>
              <w:rPr>
                <w:rFonts w:ascii="Elephant" w:hAnsi="Elephant"/>
                <w:color w:val="auto"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2DEDC993" wp14:editId="37767340">
                  <wp:extent cx="1095375" cy="95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2C11B4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Name_________</w:t>
            </w:r>
          </w:p>
          <w:p w:rsidR="000029B6" w:rsidRPr="002C11B4" w:rsidRDefault="000029B6" w:rsidP="007D2A8F">
            <w:pPr>
              <w:pStyle w:val="Default"/>
              <w:jc w:val="center"/>
              <w:rPr>
                <w:color w:val="auto"/>
              </w:rPr>
            </w:pPr>
            <w:r w:rsidRPr="002C11B4">
              <w:rPr>
                <w:rFonts w:ascii="Arial Black" w:hAnsi="Arial Black" w:cs="Arial"/>
                <w:color w:val="auto"/>
              </w:rPr>
              <w:t>Period________</w:t>
            </w:r>
          </w:p>
        </w:tc>
      </w:tr>
    </w:tbl>
    <w:p w:rsidR="00FF502C" w:rsidRDefault="00FF502C" w:rsidP="002C1A9B">
      <w:pPr>
        <w:rPr>
          <w:rFonts w:ascii="Engravers MT" w:hAnsi="Engravers MT"/>
        </w:rPr>
      </w:pPr>
    </w:p>
    <w:p w:rsidR="00F140C5" w:rsidRPr="00EC5D0A" w:rsidRDefault="00F140C5" w:rsidP="00F140C5">
      <w:pPr>
        <w:pStyle w:val="ListParagraph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 xml:space="preserve">If a beaker contains 0.00000593 moles of  H+ ions, in </w:t>
      </w:r>
      <w:r w:rsidRPr="00EC5D0A">
        <w:rPr>
          <w:sz w:val="18"/>
          <w:szCs w:val="18"/>
        </w:rPr>
        <w:t>30</w:t>
      </w:r>
      <w:r>
        <w:rPr>
          <w:sz w:val="18"/>
          <w:szCs w:val="18"/>
        </w:rPr>
        <w:t>.0</w:t>
      </w:r>
      <w:r w:rsidRPr="00EC5D0A">
        <w:rPr>
          <w:sz w:val="18"/>
          <w:szCs w:val="18"/>
        </w:rPr>
        <w:t xml:space="preserve"> mL of water, </w:t>
      </w:r>
    </w:p>
    <w:p w:rsidR="00F140C5" w:rsidRDefault="00F140C5" w:rsidP="00F140C5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EC5D0A">
        <w:rPr>
          <w:sz w:val="18"/>
          <w:szCs w:val="18"/>
        </w:rPr>
        <w:t>What is the [H+]?</w:t>
      </w:r>
    </w:p>
    <w:p w:rsidR="00F140C5" w:rsidRDefault="00F140C5" w:rsidP="00F140C5">
      <w:pPr>
        <w:rPr>
          <w:sz w:val="18"/>
          <w:szCs w:val="18"/>
        </w:rPr>
      </w:pPr>
    </w:p>
    <w:p w:rsidR="00F140C5" w:rsidRPr="00BD1FBF" w:rsidRDefault="00F140C5" w:rsidP="00F140C5">
      <w:pPr>
        <w:rPr>
          <w:sz w:val="18"/>
          <w:szCs w:val="18"/>
        </w:rPr>
      </w:pPr>
    </w:p>
    <w:p w:rsidR="00F140C5" w:rsidRDefault="00F140C5" w:rsidP="00F140C5">
      <w:pPr>
        <w:pStyle w:val="ListParagraph"/>
        <w:numPr>
          <w:ilvl w:val="0"/>
          <w:numId w:val="35"/>
        </w:numPr>
        <w:rPr>
          <w:sz w:val="18"/>
          <w:szCs w:val="18"/>
        </w:rPr>
      </w:pPr>
      <w:proofErr w:type="gramStart"/>
      <w:r w:rsidRPr="00EC5D0A">
        <w:rPr>
          <w:sz w:val="18"/>
          <w:szCs w:val="18"/>
        </w:rPr>
        <w:t>what</w:t>
      </w:r>
      <w:proofErr w:type="gramEnd"/>
      <w:r w:rsidRPr="00EC5D0A">
        <w:rPr>
          <w:sz w:val="18"/>
          <w:szCs w:val="18"/>
        </w:rPr>
        <w:t xml:space="preserve"> is the pH?</w:t>
      </w:r>
    </w:p>
    <w:p w:rsidR="002C1A9B" w:rsidRDefault="002C1A9B" w:rsidP="002C1A9B">
      <w:pPr>
        <w:rPr>
          <w:rFonts w:ascii="Engravers MT" w:hAnsi="Engravers MT"/>
        </w:rPr>
      </w:pPr>
    </w:p>
    <w:p w:rsidR="002C1A9B" w:rsidRDefault="00F140C5" w:rsidP="00F140C5">
      <w:pPr>
        <w:pStyle w:val="Standard"/>
        <w:numPr>
          <w:ilvl w:val="0"/>
          <w:numId w:val="31"/>
        </w:numPr>
      </w:pPr>
      <w:r>
        <w:t xml:space="preserve">(Memorized Formula #1) </w:t>
      </w:r>
      <w:r w:rsidR="002C1A9B">
        <w:t>What is the mathematical definition of pH (give the formula)?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F140C5" w:rsidP="002C1A9B">
      <w:pPr>
        <w:pStyle w:val="Standard"/>
        <w:numPr>
          <w:ilvl w:val="0"/>
          <w:numId w:val="31"/>
        </w:numPr>
      </w:pPr>
      <w:r>
        <w:t xml:space="preserve">(Memorized Formula #2) </w:t>
      </w:r>
      <w:r w:rsidR="002C1A9B">
        <w:t>What two concentrations always give 1x10</w:t>
      </w:r>
      <w:r w:rsidR="002C1A9B" w:rsidRPr="00ED0EF9">
        <w:rPr>
          <w:vertAlign w:val="superscript"/>
        </w:rPr>
        <w:t>-14</w:t>
      </w:r>
      <w:r w:rsidR="002C1A9B">
        <w:t xml:space="preserve"> when multiplied together?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Pr="00023A1C" w:rsidRDefault="002C1A9B" w:rsidP="002C1A9B">
      <w:pPr>
        <w:pStyle w:val="Standard"/>
        <w:numPr>
          <w:ilvl w:val="0"/>
          <w:numId w:val="31"/>
        </w:numPr>
        <w:rPr>
          <w:b/>
        </w:rPr>
      </w:pPr>
      <w:r w:rsidRPr="00023A1C">
        <w:rPr>
          <w:b/>
        </w:rPr>
        <w:t>If the concentration of [H+] is 2.33x10</w:t>
      </w:r>
      <w:r w:rsidRPr="00023A1C">
        <w:rPr>
          <w:b/>
          <w:vertAlign w:val="superscript"/>
        </w:rPr>
        <w:t>-9</w:t>
      </w:r>
      <w:r w:rsidRPr="00023A1C">
        <w:rPr>
          <w:b/>
        </w:rPr>
        <w:t>, calculate the concentration of [OH-]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2992"/>
      </w:tblGrid>
      <w:tr w:rsidR="002C1A9B" w:rsidTr="0083499A">
        <w:trPr>
          <w:trHeight w:val="2486"/>
        </w:trPr>
        <w:tc>
          <w:tcPr>
            <w:tcW w:w="3119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by writing an appropriate formula.  Circle the unknown…</w:t>
            </w:r>
          </w:p>
        </w:tc>
        <w:tc>
          <w:tcPr>
            <w:tcW w:w="340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 w:rsidRPr="00CA2855">
              <w:rPr>
                <w:sz w:val="16"/>
                <w:szCs w:val="16"/>
              </w:rPr>
              <w:t>Then rearrange to get the unknown alone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92" w:type="dxa"/>
          </w:tcPr>
          <w:p w:rsidR="002C1A9B" w:rsidRPr="00CA2855" w:rsidRDefault="002C1A9B" w:rsidP="0083499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Plug in the known values and solve.</w:t>
            </w:r>
          </w:p>
        </w:tc>
      </w:tr>
    </w:tbl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If the concentration of [H+] is 7.30x10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>, calculate the concentration of  [OH-]</w:t>
      </w: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  <w:numPr>
          <w:ilvl w:val="0"/>
          <w:numId w:val="31"/>
        </w:numPr>
      </w:pPr>
      <w:r>
        <w:t>If the concentration of [H+] is 7.30x10</w:t>
      </w:r>
      <w:r w:rsidRPr="00ED0EF9">
        <w:rPr>
          <w:vertAlign w:val="superscript"/>
        </w:rPr>
        <w:t>-</w:t>
      </w:r>
      <w:r>
        <w:rPr>
          <w:vertAlign w:val="superscript"/>
        </w:rPr>
        <w:t>4</w:t>
      </w:r>
      <w:r>
        <w:t>, calculate the pH</w:t>
      </w:r>
    </w:p>
    <w:p w:rsidR="002C1A9B" w:rsidRDefault="002C1A9B" w:rsidP="002C1A9B">
      <w:pPr>
        <w:pStyle w:val="Standard"/>
      </w:pPr>
    </w:p>
    <w:p w:rsidR="002C1A9B" w:rsidRDefault="00563937" w:rsidP="002C1A9B">
      <w:pPr>
        <w:pStyle w:val="Standard"/>
        <w:numPr>
          <w:ilvl w:val="0"/>
          <w:numId w:val="31"/>
        </w:numPr>
      </w:pPr>
      <w:r>
        <w:t xml:space="preserve">**  </w:t>
      </w:r>
      <w:r w:rsidR="002C1A9B">
        <w:t>If the concentration of [H+] is 2.33x10</w:t>
      </w:r>
      <w:r w:rsidR="002C1A9B" w:rsidRPr="00563937">
        <w:rPr>
          <w:vertAlign w:val="superscript"/>
        </w:rPr>
        <w:t>-9</w:t>
      </w:r>
      <w:r w:rsidR="002C1A9B">
        <w:t xml:space="preserve">, calculate the </w:t>
      </w:r>
      <w:r>
        <w:t xml:space="preserve">pH and </w:t>
      </w:r>
      <w:proofErr w:type="spellStart"/>
      <w:r>
        <w:t>pOH</w:t>
      </w:r>
      <w:proofErr w:type="spellEnd"/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2C1A9B" w:rsidRDefault="002C1A9B" w:rsidP="002C1A9B">
      <w:pPr>
        <w:pStyle w:val="Standard"/>
      </w:pPr>
    </w:p>
    <w:p w:rsidR="00563937" w:rsidRDefault="002C1A9B" w:rsidP="00E31482">
      <w:pPr>
        <w:pStyle w:val="Standard"/>
        <w:numPr>
          <w:ilvl w:val="0"/>
          <w:numId w:val="31"/>
        </w:numPr>
      </w:pPr>
      <w:r>
        <w:t>If the concentration of [OH-] is 2.33x10</w:t>
      </w:r>
      <w:r w:rsidRPr="00ED0EF9">
        <w:rPr>
          <w:vertAlign w:val="superscript"/>
        </w:rPr>
        <w:t>-9</w:t>
      </w:r>
      <w:r>
        <w:t>, find the [H+] and then calculate the pH (</w:t>
      </w:r>
      <w:r w:rsidR="00563937">
        <w:t xml:space="preserve">you will </w:t>
      </w:r>
      <w:r w:rsidR="00563937">
        <w:lastRenderedPageBreak/>
        <w:t>need two formulas from your memorized list of formulas</w:t>
      </w:r>
      <w:r>
        <w:t>)</w:t>
      </w:r>
      <w:bookmarkStart w:id="0" w:name="_GoBack"/>
      <w:bookmarkEnd w:id="0"/>
      <w:r w:rsidR="00E31482">
        <w:t xml:space="preserve"> </w:t>
      </w:r>
    </w:p>
    <w:sectPr w:rsidR="00563937" w:rsidSect="001A6AF9">
      <w:type w:val="continuous"/>
      <w:pgSz w:w="12240" w:h="15840"/>
      <w:pgMar w:top="851" w:right="1134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75E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A88"/>
    <w:multiLevelType w:val="multilevel"/>
    <w:tmpl w:val="12689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95A0D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991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682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F7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01760"/>
    <w:multiLevelType w:val="hybridMultilevel"/>
    <w:tmpl w:val="EC3C7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363494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6D0"/>
    <w:multiLevelType w:val="multilevel"/>
    <w:tmpl w:val="04D6E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97434"/>
    <w:multiLevelType w:val="multilevel"/>
    <w:tmpl w:val="A1584632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3">
    <w:nsid w:val="344331A4"/>
    <w:multiLevelType w:val="multilevel"/>
    <w:tmpl w:val="E690C024"/>
    <w:lvl w:ilvl="0">
      <w:start w:val="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14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4526"/>
    <w:multiLevelType w:val="hybridMultilevel"/>
    <w:tmpl w:val="EE10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DA92FB0"/>
    <w:multiLevelType w:val="multilevel"/>
    <w:tmpl w:val="1C009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F2FE2"/>
    <w:multiLevelType w:val="multilevel"/>
    <w:tmpl w:val="66A0A01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184260B"/>
    <w:multiLevelType w:val="hybridMultilevel"/>
    <w:tmpl w:val="DD56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388E"/>
    <w:multiLevelType w:val="hybridMultilevel"/>
    <w:tmpl w:val="30E4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1943"/>
    <w:multiLevelType w:val="hybridMultilevel"/>
    <w:tmpl w:val="CB3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1DB2"/>
    <w:multiLevelType w:val="hybridMultilevel"/>
    <w:tmpl w:val="2EA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526E"/>
    <w:multiLevelType w:val="hybridMultilevel"/>
    <w:tmpl w:val="07F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07322"/>
    <w:multiLevelType w:val="hybridMultilevel"/>
    <w:tmpl w:val="47920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5C6AD8"/>
    <w:multiLevelType w:val="multilevel"/>
    <w:tmpl w:val="BC14FB20"/>
    <w:lvl w:ilvl="0">
      <w:start w:val="11"/>
      <w:numFmt w:val="decimal"/>
      <w:lvlText w:val="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 %4.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 w:hint="default"/>
      </w:rPr>
    </w:lvl>
  </w:abstractNum>
  <w:abstractNum w:abstractNumId="26">
    <w:nsid w:val="5D4F7CD5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7">
    <w:nsid w:val="60270CFF"/>
    <w:multiLevelType w:val="hybridMultilevel"/>
    <w:tmpl w:val="846CA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4320"/>
    <w:multiLevelType w:val="multilevel"/>
    <w:tmpl w:val="C158D860"/>
    <w:lvl w:ilvl="0">
      <w:start w:val="1"/>
      <w:numFmt w:val="decimal"/>
      <w:lvlText w:val=" %1.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Roman"/>
      <w:lvlText w:val=" %3."/>
      <w:lvlJc w:val="left"/>
    </w:lvl>
    <w:lvl w:ilvl="3">
      <w:start w:val="1"/>
      <w:numFmt w:val="upperLetter"/>
      <w:lvlText w:val=" %4."/>
      <w:lvlJc w:val="left"/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9">
    <w:nsid w:val="654134A6"/>
    <w:multiLevelType w:val="hybridMultilevel"/>
    <w:tmpl w:val="F33CFD9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0">
    <w:nsid w:val="678C2C5B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DE17BFA"/>
    <w:multiLevelType w:val="multilevel"/>
    <w:tmpl w:val="162C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6"/>
  </w:num>
  <w:num w:numId="4">
    <w:abstractNumId w:val="14"/>
  </w:num>
  <w:num w:numId="5">
    <w:abstractNumId w:val="4"/>
  </w:num>
  <w:num w:numId="6">
    <w:abstractNumId w:val="1"/>
  </w:num>
  <w:num w:numId="7">
    <w:abstractNumId w:val="18"/>
  </w:num>
  <w:num w:numId="8">
    <w:abstractNumId w:val="18"/>
  </w:num>
  <w:num w:numId="9">
    <w:abstractNumId w:val="28"/>
  </w:num>
  <w:num w:numId="10">
    <w:abstractNumId w:val="26"/>
  </w:num>
  <w:num w:numId="11">
    <w:abstractNumId w:val="19"/>
  </w:num>
  <w:num w:numId="12">
    <w:abstractNumId w:val="12"/>
  </w:num>
  <w:num w:numId="13">
    <w:abstractNumId w:val="22"/>
  </w:num>
  <w:num w:numId="14">
    <w:abstractNumId w:val="15"/>
  </w:num>
  <w:num w:numId="15">
    <w:abstractNumId w:val="0"/>
  </w:num>
  <w:num w:numId="16">
    <w:abstractNumId w:val="0"/>
  </w:num>
  <w:num w:numId="17">
    <w:abstractNumId w:val="2"/>
  </w:num>
  <w:num w:numId="18">
    <w:abstractNumId w:val="23"/>
  </w:num>
  <w:num w:numId="19">
    <w:abstractNumId w:val="17"/>
  </w:num>
  <w:num w:numId="20">
    <w:abstractNumId w:val="20"/>
  </w:num>
  <w:num w:numId="21">
    <w:abstractNumId w:val="32"/>
  </w:num>
  <w:num w:numId="22">
    <w:abstractNumId w:val="24"/>
  </w:num>
  <w:num w:numId="23">
    <w:abstractNumId w:val="29"/>
  </w:num>
  <w:num w:numId="24">
    <w:abstractNumId w:val="8"/>
  </w:num>
  <w:num w:numId="25">
    <w:abstractNumId w:val="11"/>
  </w:num>
  <w:num w:numId="26">
    <w:abstractNumId w:val="7"/>
  </w:num>
  <w:num w:numId="27">
    <w:abstractNumId w:val="3"/>
  </w:num>
  <w:num w:numId="28">
    <w:abstractNumId w:val="10"/>
  </w:num>
  <w:num w:numId="29">
    <w:abstractNumId w:val="6"/>
  </w:num>
  <w:num w:numId="30">
    <w:abstractNumId w:val="5"/>
  </w:num>
  <w:num w:numId="31">
    <w:abstractNumId w:val="13"/>
  </w:num>
  <w:num w:numId="32">
    <w:abstractNumId w:val="25"/>
  </w:num>
  <w:num w:numId="33">
    <w:abstractNumId w:val="21"/>
  </w:num>
  <w:num w:numId="34">
    <w:abstractNumId w:val="2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27678"/>
    <w:rsid w:val="00093BE6"/>
    <w:rsid w:val="0009601B"/>
    <w:rsid w:val="000D3EDD"/>
    <w:rsid w:val="000E2104"/>
    <w:rsid w:val="000E233B"/>
    <w:rsid w:val="000E251C"/>
    <w:rsid w:val="001106C8"/>
    <w:rsid w:val="00170121"/>
    <w:rsid w:val="001811A7"/>
    <w:rsid w:val="001A6AF9"/>
    <w:rsid w:val="002750BA"/>
    <w:rsid w:val="002C11B4"/>
    <w:rsid w:val="002C1A9B"/>
    <w:rsid w:val="0033136C"/>
    <w:rsid w:val="003D44A7"/>
    <w:rsid w:val="004313BF"/>
    <w:rsid w:val="0045414D"/>
    <w:rsid w:val="004D6E93"/>
    <w:rsid w:val="0056086F"/>
    <w:rsid w:val="00563937"/>
    <w:rsid w:val="00564E89"/>
    <w:rsid w:val="0056529C"/>
    <w:rsid w:val="005C1457"/>
    <w:rsid w:val="005C6813"/>
    <w:rsid w:val="00667B8E"/>
    <w:rsid w:val="0069389B"/>
    <w:rsid w:val="006B0983"/>
    <w:rsid w:val="006E56A9"/>
    <w:rsid w:val="00762867"/>
    <w:rsid w:val="007B53F1"/>
    <w:rsid w:val="007F133E"/>
    <w:rsid w:val="007F179E"/>
    <w:rsid w:val="008117DF"/>
    <w:rsid w:val="00840414"/>
    <w:rsid w:val="00843725"/>
    <w:rsid w:val="008B2BF3"/>
    <w:rsid w:val="0090267C"/>
    <w:rsid w:val="0091368C"/>
    <w:rsid w:val="009579AB"/>
    <w:rsid w:val="009B1895"/>
    <w:rsid w:val="009E6CF7"/>
    <w:rsid w:val="00A23D9C"/>
    <w:rsid w:val="00A24404"/>
    <w:rsid w:val="00A517E5"/>
    <w:rsid w:val="00A76054"/>
    <w:rsid w:val="00AF0E56"/>
    <w:rsid w:val="00B12C61"/>
    <w:rsid w:val="00B33F10"/>
    <w:rsid w:val="00B44E76"/>
    <w:rsid w:val="00B80B7A"/>
    <w:rsid w:val="00C47529"/>
    <w:rsid w:val="00CA580E"/>
    <w:rsid w:val="00D25BA0"/>
    <w:rsid w:val="00D26092"/>
    <w:rsid w:val="00D9532D"/>
    <w:rsid w:val="00DE1050"/>
    <w:rsid w:val="00E10C68"/>
    <w:rsid w:val="00E31482"/>
    <w:rsid w:val="00EB594D"/>
    <w:rsid w:val="00EC62F1"/>
    <w:rsid w:val="00F03B6A"/>
    <w:rsid w:val="00F140C5"/>
    <w:rsid w:val="00F22537"/>
    <w:rsid w:val="00F50F16"/>
    <w:rsid w:val="00F857CD"/>
    <w:rsid w:val="00FB1ECE"/>
    <w:rsid w:val="00FB73B8"/>
    <w:rsid w:val="00FF281B"/>
    <w:rsid w:val="00FF352C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29B6"/>
    <w:pPr>
      <w:ind w:left="720"/>
      <w:contextualSpacing/>
    </w:pPr>
  </w:style>
  <w:style w:type="paragraph" w:customStyle="1" w:styleId="Standard">
    <w:name w:val="Standard"/>
    <w:rsid w:val="00C47529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  <w:style w:type="numbering" w:customStyle="1" w:styleId="WW8Num7">
    <w:name w:val="WW8Num7"/>
    <w:basedOn w:val="NoList"/>
    <w:rsid w:val="00C47529"/>
    <w:pPr>
      <w:numPr>
        <w:numId w:val="7"/>
      </w:numPr>
    </w:pPr>
  </w:style>
  <w:style w:type="paragraph" w:customStyle="1" w:styleId="TableContents">
    <w:name w:val="Table Contents"/>
    <w:basedOn w:val="Normal"/>
    <w:rsid w:val="002C11B4"/>
    <w:pPr>
      <w:suppressAutoHyphens/>
    </w:pPr>
    <w:rPr>
      <w:rFonts w:ascii="Calibri" w:eastAsia="DejaVu Sans" w:hAnsi="Calibri" w:cs="Calibri"/>
    </w:rPr>
  </w:style>
  <w:style w:type="character" w:styleId="PlaceholderText">
    <w:name w:val="Placeholder Text"/>
    <w:basedOn w:val="DefaultParagraphFont"/>
    <w:uiPriority w:val="99"/>
    <w:semiHidden/>
    <w:rsid w:val="00840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3</cp:revision>
  <cp:lastPrinted>2016-05-23T15:33:00Z</cp:lastPrinted>
  <dcterms:created xsi:type="dcterms:W3CDTF">2016-05-23T17:25:00Z</dcterms:created>
  <dcterms:modified xsi:type="dcterms:W3CDTF">2016-05-23T17:28:00Z</dcterms:modified>
</cp:coreProperties>
</file>