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CellMar>
          <w:top w:w="55" w:type="dxa"/>
          <w:left w:w="55" w:type="dxa"/>
          <w:bottom w:w="55" w:type="dxa"/>
          <w:right w:w="55" w:type="dxa"/>
        </w:tblCellMar>
        <w:tblLook w:val="04A0" w:firstRow="1" w:lastRow="0" w:firstColumn="1" w:lastColumn="0" w:noHBand="0" w:noVBand="1"/>
      </w:tblPr>
      <w:tblGrid>
        <w:gridCol w:w="3470"/>
        <w:gridCol w:w="1677"/>
        <w:gridCol w:w="4233"/>
      </w:tblGrid>
      <w:tr w:rsidR="00C209F7" w:rsidTr="00CA498D">
        <w:trPr>
          <w:trHeight w:val="1364"/>
        </w:trPr>
        <w:tc>
          <w:tcPr>
            <w:tcW w:w="3879" w:type="dxa"/>
            <w:shd w:val="clear" w:color="auto" w:fill="A6A6A6" w:themeFill="background1" w:themeFillShade="A6"/>
            <w:vAlign w:val="center"/>
          </w:tcPr>
          <w:p w:rsidR="00C209F7" w:rsidRPr="003A64F8" w:rsidRDefault="00934EAC" w:rsidP="00BB61F1">
            <w:pPr>
              <w:pStyle w:val="TableContents"/>
              <w:jc w:val="center"/>
              <w:rPr>
                <w:rFonts w:ascii="Courier New" w:hAnsi="Courier New" w:cs="Courier New"/>
                <w:sz w:val="20"/>
                <w:szCs w:val="20"/>
              </w:rPr>
            </w:pPr>
            <w:r>
              <w:rPr>
                <w:rFonts w:ascii="Courier New" w:hAnsi="Courier New" w:cs="Courier New"/>
                <w:sz w:val="20"/>
                <w:szCs w:val="20"/>
              </w:rPr>
              <w:t>Dimensional Analysis</w:t>
            </w:r>
            <w:r w:rsidR="00CA498D">
              <w:rPr>
                <w:rFonts w:ascii="Courier New" w:hAnsi="Courier New" w:cs="Courier New"/>
                <w:sz w:val="20"/>
                <w:szCs w:val="20"/>
              </w:rPr>
              <w:t xml:space="preserve"> Sr.</w:t>
            </w:r>
          </w:p>
          <w:p w:rsidR="00C209F7" w:rsidRDefault="00C209F7" w:rsidP="00BB61F1">
            <w:pPr>
              <w:pStyle w:val="TableContents"/>
              <w:jc w:val="center"/>
            </w:pPr>
            <w:r>
              <w:rPr>
                <w:rFonts w:ascii="Bauhaus 93" w:hAnsi="Bauhaus 93" w:cs="Aharoni"/>
                <w:sz w:val="32"/>
                <w:szCs w:val="32"/>
              </w:rPr>
              <w:t>E</w:t>
            </w:r>
            <w:r w:rsidR="00934EAC">
              <w:rPr>
                <w:rFonts w:ascii="Bauhaus 93" w:hAnsi="Bauhaus 93" w:cs="Aharoni"/>
                <w:sz w:val="32"/>
                <w:szCs w:val="32"/>
              </w:rPr>
              <w:t>ast.</w:t>
            </w:r>
            <w:r>
              <w:rPr>
                <w:rFonts w:ascii="Bauhaus 93" w:hAnsi="Bauhaus 93" w:cs="Aharoni"/>
                <w:sz w:val="32"/>
                <w:szCs w:val="32"/>
              </w:rPr>
              <w:t>H</w:t>
            </w:r>
            <w:r w:rsidR="00934EAC">
              <w:rPr>
                <w:rFonts w:ascii="Bauhaus 93" w:hAnsi="Bauhaus 93" w:cs="Aharoni"/>
                <w:sz w:val="32"/>
                <w:szCs w:val="32"/>
              </w:rPr>
              <w:t>.</w:t>
            </w:r>
            <w:r>
              <w:rPr>
                <w:rFonts w:ascii="Bauhaus 93" w:hAnsi="Bauhaus 93" w:cs="Aharoni"/>
                <w:sz w:val="32"/>
                <w:szCs w:val="32"/>
              </w:rPr>
              <w:t>S</w:t>
            </w:r>
            <w:r w:rsidR="00934EAC">
              <w:rPr>
                <w:rFonts w:ascii="Bauhaus 93" w:hAnsi="Bauhaus 93" w:cs="Aharoni"/>
                <w:sz w:val="32"/>
                <w:szCs w:val="32"/>
              </w:rPr>
              <w:t>.</w:t>
            </w:r>
            <w:r>
              <w:rPr>
                <w:rFonts w:ascii="AlMateen" w:hAnsi="AlMateen"/>
                <w:sz w:val="32"/>
                <w:szCs w:val="32"/>
              </w:rPr>
              <w:t xml:space="preserve"> </w:t>
            </w:r>
            <w:r w:rsidR="00934EAC">
              <w:rPr>
                <w:rFonts w:ascii="Times New Roman" w:hAnsi="Times New Roman" w:cs="Times New Roman"/>
                <w:sz w:val="32"/>
                <w:szCs w:val="32"/>
              </w:rPr>
              <w:t>©</w:t>
            </w:r>
            <w:r w:rsidR="00934EAC">
              <w:rPr>
                <w:rFonts w:ascii="Franklin Gothic Heavy" w:hAnsi="Franklin Gothic Heavy"/>
                <w:sz w:val="32"/>
                <w:szCs w:val="32"/>
              </w:rPr>
              <w:t>λ</w:t>
            </w:r>
            <w:r w:rsidR="00934EAC">
              <w:rPr>
                <w:rFonts w:ascii="Times New Roman" w:hAnsi="Times New Roman" w:cs="Times New Roman"/>
                <w:sz w:val="32"/>
                <w:szCs w:val="32"/>
              </w:rPr>
              <w:t>€</w:t>
            </w:r>
            <w:r w:rsidR="00934EAC" w:rsidRPr="004A0D79">
              <w:rPr>
                <w:rFonts w:ascii="Bernard MT Condensed" w:hAnsi="Bernard MT Condensed" w:cs="Times New Roman"/>
                <w:sz w:val="32"/>
                <w:szCs w:val="32"/>
              </w:rPr>
              <w:t>M</w:t>
            </w:r>
            <w:r w:rsidR="00934EAC">
              <w:rPr>
                <w:rFonts w:ascii="AlMateen" w:hAnsi="AlMateen"/>
                <w:sz w:val="40"/>
                <w:szCs w:val="40"/>
              </w:rPr>
              <w:t>|</w:t>
            </w:r>
            <w:r w:rsidR="00934EAC" w:rsidRPr="0010055C">
              <w:rPr>
                <w:rFonts w:ascii="AlMateen" w:hAnsi="AlMateen"/>
                <w:sz w:val="20"/>
                <w:szCs w:val="20"/>
              </w:rPr>
              <w:t>5</w:t>
            </w:r>
            <w:r w:rsidR="00934EAC">
              <w:rPr>
                <w:rFonts w:ascii="AlMateen" w:hAnsi="AlMateen"/>
                <w:sz w:val="32"/>
                <w:szCs w:val="32"/>
              </w:rPr>
              <w:t>+r</w:t>
            </w:r>
            <w:r w:rsidR="00934EAC">
              <w:rPr>
                <w:rFonts w:ascii="Times New Roman" w:hAnsi="Times New Roman" w:cs="Times New Roman"/>
                <w:sz w:val="32"/>
                <w:szCs w:val="32"/>
              </w:rPr>
              <w:t>γ</w:t>
            </w:r>
          </w:p>
          <w:p w:rsidR="00C209F7" w:rsidRPr="00934EAC" w:rsidRDefault="00934EAC" w:rsidP="00BB61F1">
            <w:pPr>
              <w:pStyle w:val="TableContents"/>
              <w:jc w:val="center"/>
              <w:rPr>
                <w:sz w:val="24"/>
              </w:rPr>
            </w:pPr>
            <w:r w:rsidRPr="00934EAC">
              <w:rPr>
                <w:rFonts w:ascii="Blackadder ITC" w:hAnsi="Blackadder ITC"/>
                <w:sz w:val="24"/>
              </w:rPr>
              <w:t>visit http://genest.weebly.com</w:t>
            </w:r>
          </w:p>
        </w:tc>
        <w:tc>
          <w:tcPr>
            <w:tcW w:w="1898" w:type="dxa"/>
            <w:shd w:val="clear" w:color="auto" w:fill="auto"/>
            <w:vAlign w:val="center"/>
          </w:tcPr>
          <w:p w:rsidR="00C209F7" w:rsidRDefault="00934EAC" w:rsidP="00BB61F1">
            <w:pPr>
              <w:pStyle w:val="TableContents"/>
              <w:jc w:val="center"/>
            </w:pPr>
            <w:r w:rsidRPr="00934EAC">
              <w:rPr>
                <w:noProof/>
                <w:lang w:bidi="ar-SA"/>
              </w:rPr>
              <w:drawing>
                <wp:inline distT="0" distB="0" distL="0" distR="0">
                  <wp:extent cx="488950" cy="717596"/>
                  <wp:effectExtent l="19050" t="0" r="6350" b="0"/>
                  <wp:docPr id="57" name="Picture 15" descr="https://encrypted-tbn2.gstatic.com/images?q=tbn:ANd9GcSdMs2QTWREtiC6uPfREWeyEKO1yTwcZbXM_4RLow_QzqAH-ddB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SdMs2QTWREtiC6uPfREWeyEKO1yTwcZbXM_4RLow_QzqAH-ddBWg"/>
                          <pic:cNvPicPr>
                            <a:picLocks noChangeAspect="1" noChangeArrowheads="1"/>
                          </pic:cNvPicPr>
                        </pic:nvPicPr>
                        <pic:blipFill>
                          <a:blip r:embed="rId6" cstate="print"/>
                          <a:srcRect/>
                          <a:stretch>
                            <a:fillRect/>
                          </a:stretch>
                        </pic:blipFill>
                        <pic:spPr bwMode="auto">
                          <a:xfrm>
                            <a:off x="0" y="0"/>
                            <a:ext cx="488950" cy="717596"/>
                          </a:xfrm>
                          <a:prstGeom prst="rect">
                            <a:avLst/>
                          </a:prstGeom>
                          <a:noFill/>
                          <a:ln w="9525">
                            <a:noFill/>
                            <a:miter lim="800000"/>
                            <a:headEnd/>
                            <a:tailEnd/>
                          </a:ln>
                        </pic:spPr>
                      </pic:pic>
                    </a:graphicData>
                  </a:graphic>
                </wp:inline>
              </w:drawing>
            </w:r>
          </w:p>
        </w:tc>
        <w:tc>
          <w:tcPr>
            <w:tcW w:w="4657" w:type="dxa"/>
            <w:shd w:val="clear" w:color="auto" w:fill="A6A6A6" w:themeFill="background1" w:themeFillShade="A6"/>
            <w:vAlign w:val="center"/>
          </w:tcPr>
          <w:p w:rsidR="00C209F7" w:rsidRDefault="00C209F7" w:rsidP="00934EAC">
            <w:pPr>
              <w:pStyle w:val="TableContents"/>
              <w:spacing w:line="360" w:lineRule="auto"/>
              <w:jc w:val="center"/>
            </w:pPr>
            <w:r>
              <w:rPr>
                <w:rFonts w:ascii="Arial" w:hAnsi="Arial" w:cs="Arial"/>
              </w:rPr>
              <w:t>Name_________________</w:t>
            </w:r>
          </w:p>
          <w:p w:rsidR="00C209F7" w:rsidRDefault="00C209F7" w:rsidP="00934EAC">
            <w:pPr>
              <w:pStyle w:val="TableContents"/>
              <w:spacing w:line="360" w:lineRule="auto"/>
              <w:jc w:val="center"/>
              <w:rPr>
                <w:rFonts w:ascii="Arial" w:hAnsi="Arial" w:cs="Arial"/>
              </w:rPr>
            </w:pPr>
            <w:r>
              <w:rPr>
                <w:rFonts w:ascii="Arial" w:hAnsi="Arial" w:cs="Arial"/>
              </w:rPr>
              <w:t>Date__________________</w:t>
            </w:r>
          </w:p>
          <w:p w:rsidR="00C209F7" w:rsidRPr="009D35F1" w:rsidRDefault="002D6A5A" w:rsidP="00934EAC">
            <w:pPr>
              <w:pStyle w:val="TableContents"/>
              <w:spacing w:line="240" w:lineRule="auto"/>
              <w:jc w:val="center"/>
              <w:rPr>
                <w:sz w:val="20"/>
                <w:szCs w:val="20"/>
              </w:rPr>
            </w:pPr>
            <w:r w:rsidRPr="00FD1D68">
              <w:rPr>
                <w:rFonts w:ascii="Arial" w:hAnsi="Arial" w:cs="Arial"/>
                <w:sz w:val="16"/>
                <w:szCs w:val="16"/>
              </w:rPr>
              <w:t xml:space="preserve">Come for assistance and </w:t>
            </w:r>
            <w:r>
              <w:rPr>
                <w:rFonts w:ascii="Arial" w:hAnsi="Arial" w:cs="Arial"/>
                <w:sz w:val="16"/>
                <w:szCs w:val="16"/>
              </w:rPr>
              <w:t xml:space="preserve">cheerful </w:t>
            </w:r>
            <w:r w:rsidRPr="00FD1D68">
              <w:rPr>
                <w:rFonts w:ascii="Arial" w:hAnsi="Arial" w:cs="Arial"/>
                <w:sz w:val="16"/>
                <w:szCs w:val="16"/>
              </w:rPr>
              <w:t>encouragement after school Tues, Thurs, every day at lunch</w:t>
            </w:r>
          </w:p>
        </w:tc>
      </w:tr>
    </w:tbl>
    <w:p w:rsidR="00724017" w:rsidRDefault="00724017" w:rsidP="00724017">
      <w:pPr>
        <w:ind w:firstLine="0"/>
      </w:pPr>
    </w:p>
    <w:p w:rsidR="00BB61F1" w:rsidRDefault="00BB61F1" w:rsidP="00CA498D">
      <w:pPr>
        <w:pStyle w:val="Footer"/>
        <w:tabs>
          <w:tab w:val="clear" w:pos="4320"/>
          <w:tab w:val="clear" w:pos="8640"/>
        </w:tabs>
        <w:ind w:left="-57" w:firstLine="0"/>
        <w:rPr>
          <w:b/>
          <w:i/>
          <w:sz w:val="20"/>
          <w:szCs w:val="20"/>
        </w:rPr>
      </w:pPr>
    </w:p>
    <w:p w:rsidR="00CA498D" w:rsidRPr="00CA498D" w:rsidRDefault="00626F0D" w:rsidP="00CA498D">
      <w:pPr>
        <w:pStyle w:val="Footer"/>
        <w:tabs>
          <w:tab w:val="clear" w:pos="4320"/>
          <w:tab w:val="clear" w:pos="8640"/>
        </w:tabs>
        <w:ind w:left="-57" w:firstLine="0"/>
        <w:rPr>
          <w:b/>
          <w:i/>
          <w:sz w:val="20"/>
          <w:szCs w:val="20"/>
        </w:rPr>
      </w:pPr>
      <w:r>
        <w:rPr>
          <w:b/>
          <w:i/>
          <w:sz w:val="20"/>
          <w:szCs w:val="20"/>
        </w:rPr>
        <w:t>Notice there is a helpful data table on the bottom of page 2 for problems marked with an asterisk*</w:t>
      </w:r>
    </w:p>
    <w:p w:rsidR="00CA498D" w:rsidRPr="00CA498D" w:rsidRDefault="00CA498D" w:rsidP="00CA498D">
      <w:pPr>
        <w:pStyle w:val="Footer"/>
        <w:numPr>
          <w:ilvl w:val="0"/>
          <w:numId w:val="4"/>
        </w:numPr>
        <w:tabs>
          <w:tab w:val="clear" w:pos="4320"/>
          <w:tab w:val="clear" w:pos="8640"/>
        </w:tabs>
        <w:spacing w:before="360"/>
        <w:ind w:left="113"/>
      </w:pPr>
      <w:r>
        <w:t xml:space="preserve">5.5 </w:t>
      </w:r>
      <w:r>
        <w:rPr>
          <w:vertAlign w:val="subscript"/>
        </w:rPr>
        <w:t>x</w:t>
      </w:r>
      <w:r>
        <w:t xml:space="preserve"> </w:t>
      </w:r>
      <m:oMath>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8</m:t>
                </m:r>
              </m:num>
              <m:den>
                <m:r>
                  <w:rPr>
                    <w:rFonts w:ascii="Cambria Math" w:hAnsi="Cambria Math"/>
                    <w:color w:val="000000" w:themeColor="text1"/>
                    <w:sz w:val="32"/>
                    <w:szCs w:val="32"/>
                  </w:rPr>
                  <m:t xml:space="preserve">  0.44</m:t>
                </m:r>
                <m:r>
                  <w:rPr>
                    <w:rFonts w:ascii="Cambria Math" w:hAnsi="Cambria Math"/>
                    <w:color w:val="FFFFFF" w:themeColor="background1"/>
                    <w:sz w:val="32"/>
                    <w:szCs w:val="32"/>
                  </w:rPr>
                  <m:t>.</m:t>
                </m:r>
              </m:den>
            </m:f>
          </m:e>
        </m:d>
        <m:r>
          <w:rPr>
            <w:rFonts w:ascii="Cambria Math" w:hAnsi="Cambria Math"/>
            <w:sz w:val="32"/>
            <w:szCs w:val="32"/>
          </w:rPr>
          <m:t xml:space="preserve">= </m:t>
        </m:r>
      </m:oMath>
      <w:r w:rsidRPr="0023047C">
        <w:rPr>
          <w:sz w:val="40"/>
          <w:szCs w:val="40"/>
        </w:rPr>
        <w:t xml:space="preserve">  </w:t>
      </w:r>
    </w:p>
    <w:p w:rsidR="00CA498D" w:rsidRDefault="00CA498D" w:rsidP="00CA498D">
      <w:pPr>
        <w:pStyle w:val="Footer"/>
        <w:numPr>
          <w:ilvl w:val="0"/>
          <w:numId w:val="4"/>
        </w:numPr>
        <w:tabs>
          <w:tab w:val="clear" w:pos="4320"/>
          <w:tab w:val="clear" w:pos="8640"/>
        </w:tabs>
        <w:spacing w:before="360"/>
        <w:ind w:left="113"/>
      </w:pPr>
      <w:r>
        <w:t xml:space="preserve">5.5 </w:t>
      </w:r>
      <w:r>
        <w:rPr>
          <w:vertAlign w:val="subscript"/>
        </w:rPr>
        <w:t>x</w:t>
      </w:r>
      <w:r>
        <w:t xml:space="preserve"> </w:t>
      </w:r>
      <m:oMath>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1.06</m:t>
                </m:r>
              </m:num>
              <m:den>
                <m:r>
                  <w:rPr>
                    <w:rFonts w:ascii="Cambria Math" w:hAnsi="Cambria Math"/>
                    <w:color w:val="000000" w:themeColor="text1"/>
                    <w:sz w:val="32"/>
                    <w:szCs w:val="32"/>
                  </w:rPr>
                  <m:t xml:space="preserve">  76</m:t>
                </m:r>
                <m:r>
                  <w:rPr>
                    <w:rFonts w:ascii="Cambria Math" w:hAnsi="Cambria Math"/>
                    <w:color w:val="FFFFFF" w:themeColor="background1"/>
                    <w:sz w:val="32"/>
                    <w:szCs w:val="32"/>
                  </w:rPr>
                  <m:t>.</m:t>
                </m:r>
              </m:den>
            </m:f>
          </m:e>
        </m:d>
        <m:r>
          <w:rPr>
            <w:rFonts w:ascii="Cambria Math" w:hAnsi="Cambria Math"/>
            <w:sz w:val="32"/>
            <w:szCs w:val="32"/>
          </w:rPr>
          <m:t xml:space="preserve">x </m:t>
        </m:r>
        <m:r>
          <m:rPr>
            <m:sty m:val="p"/>
          </m:rPr>
          <w:rPr>
            <w:rFonts w:ascii="Cambria Math" w:hAnsi="Cambria Math"/>
            <w:sz w:val="32"/>
            <w:szCs w:val="32"/>
          </w:rPr>
          <m:t xml:space="preserve"> </m:t>
        </m:r>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49</m:t>
                </m:r>
              </m:num>
              <m:den>
                <m:r>
                  <w:rPr>
                    <w:rFonts w:ascii="Cambria Math" w:hAnsi="Cambria Math"/>
                    <w:color w:val="000000" w:themeColor="text1"/>
                    <w:sz w:val="32"/>
                    <w:szCs w:val="32"/>
                  </w:rPr>
                  <m:t xml:space="preserve">  3</m:t>
                </m:r>
                <m:r>
                  <w:rPr>
                    <w:rFonts w:ascii="Cambria Math" w:hAnsi="Cambria Math"/>
                    <w:color w:val="FFFFFF" w:themeColor="background1"/>
                    <w:sz w:val="32"/>
                    <w:szCs w:val="32"/>
                  </w:rPr>
                  <m:t>.</m:t>
                </m:r>
              </m:den>
            </m:f>
          </m:e>
        </m:d>
        <m:r>
          <w:rPr>
            <w:rFonts w:ascii="Cambria Math" w:hAnsi="Cambria Math"/>
            <w:sz w:val="32"/>
            <w:szCs w:val="32"/>
          </w:rPr>
          <m:t xml:space="preserve"> =</m:t>
        </m:r>
        <m:r>
          <w:rPr>
            <w:rFonts w:ascii="Cambria Math" w:hAnsi="Cambria Math"/>
            <w:sz w:val="36"/>
            <w:szCs w:val="36"/>
          </w:rPr>
          <m:t xml:space="preserve"> </m:t>
        </m:r>
      </m:oMath>
      <w:r w:rsidRPr="0023047C">
        <w:rPr>
          <w:sz w:val="40"/>
          <w:szCs w:val="40"/>
        </w:rPr>
        <w:t xml:space="preserve">  </w:t>
      </w:r>
    </w:p>
    <w:p w:rsidR="00CA498D" w:rsidRDefault="00BD7C34" w:rsidP="00A53EA8">
      <w:pPr>
        <w:pStyle w:val="Footer"/>
        <w:tabs>
          <w:tab w:val="clear" w:pos="4320"/>
          <w:tab w:val="clear" w:pos="8640"/>
        </w:tabs>
        <w:spacing w:before="360"/>
        <w:ind w:left="-247" w:firstLine="0"/>
      </w:pPr>
      <w:r>
        <w:t xml:space="preserve">Sports team </w:t>
      </w:r>
      <w:r w:rsidR="00A53EA8">
        <w:t>information (use this for some of the story problems on this worksheet)</w:t>
      </w:r>
    </w:p>
    <w:tbl>
      <w:tblPr>
        <w:tblStyle w:val="TableGrid"/>
        <w:tblW w:w="0" w:type="auto"/>
        <w:tblInd w:w="113" w:type="dxa"/>
        <w:tblLook w:val="04A0" w:firstRow="1" w:lastRow="0" w:firstColumn="1" w:lastColumn="0" w:noHBand="0" w:noVBand="1"/>
      </w:tblPr>
      <w:tblGrid>
        <w:gridCol w:w="4731"/>
        <w:gridCol w:w="4732"/>
      </w:tblGrid>
      <w:tr w:rsidR="00BD7C34" w:rsidTr="00A53EA8">
        <w:tc>
          <w:tcPr>
            <w:tcW w:w="4731" w:type="dxa"/>
            <w:shd w:val="clear" w:color="auto" w:fill="A6A6A6" w:themeFill="background1" w:themeFillShade="A6"/>
          </w:tcPr>
          <w:p w:rsidR="00BD7C34" w:rsidRDefault="00BD7C34" w:rsidP="00BD7C34">
            <w:pPr>
              <w:pStyle w:val="Footer"/>
              <w:tabs>
                <w:tab w:val="clear" w:pos="4320"/>
                <w:tab w:val="clear" w:pos="8640"/>
              </w:tabs>
              <w:ind w:firstLine="0"/>
              <w:jc w:val="center"/>
            </w:pPr>
            <w:r>
              <w:t>football/futbol teams start 11 players</w:t>
            </w:r>
          </w:p>
          <w:p w:rsidR="00BD7C34" w:rsidRDefault="00BD7C34" w:rsidP="00BD7C34">
            <w:pPr>
              <w:pStyle w:val="Footer"/>
              <w:tabs>
                <w:tab w:val="clear" w:pos="4320"/>
                <w:tab w:val="clear" w:pos="8640"/>
              </w:tabs>
              <w:ind w:firstLine="0"/>
              <w:jc w:val="center"/>
            </w:pPr>
            <w:r>
              <w:t>softball teams start 9 players</w:t>
            </w:r>
          </w:p>
          <w:p w:rsidR="00626F0D" w:rsidRDefault="00626F0D" w:rsidP="00BD7C34">
            <w:pPr>
              <w:pStyle w:val="Footer"/>
              <w:tabs>
                <w:tab w:val="clear" w:pos="4320"/>
                <w:tab w:val="clear" w:pos="8640"/>
              </w:tabs>
              <w:ind w:firstLine="0"/>
              <w:jc w:val="center"/>
            </w:pPr>
            <w:r>
              <w:t>basketball teams start 5 players</w:t>
            </w:r>
          </w:p>
        </w:tc>
        <w:tc>
          <w:tcPr>
            <w:tcW w:w="4732" w:type="dxa"/>
            <w:shd w:val="clear" w:color="auto" w:fill="A6A6A6" w:themeFill="background1" w:themeFillShade="A6"/>
          </w:tcPr>
          <w:p w:rsidR="00BD7C34" w:rsidRDefault="00BD7C34" w:rsidP="00BD7C34">
            <w:pPr>
              <w:pStyle w:val="Footer"/>
              <w:tabs>
                <w:tab w:val="clear" w:pos="4320"/>
                <w:tab w:val="clear" w:pos="8640"/>
              </w:tabs>
              <w:ind w:firstLine="0"/>
              <w:jc w:val="center"/>
            </w:pPr>
            <w:r>
              <w:t>golf teams have 4 players</w:t>
            </w:r>
          </w:p>
          <w:p w:rsidR="00BD7C34" w:rsidRDefault="00BD7C34" w:rsidP="00BD7C34">
            <w:pPr>
              <w:pStyle w:val="Footer"/>
              <w:tabs>
                <w:tab w:val="clear" w:pos="4320"/>
                <w:tab w:val="clear" w:pos="8640"/>
              </w:tabs>
              <w:ind w:firstLine="0"/>
              <w:jc w:val="center"/>
            </w:pPr>
            <w:r>
              <w:t>curling teams have 3 players</w:t>
            </w:r>
          </w:p>
          <w:p w:rsidR="00626F0D" w:rsidRDefault="00626F0D" w:rsidP="00BD7C34">
            <w:pPr>
              <w:pStyle w:val="Footer"/>
              <w:tabs>
                <w:tab w:val="clear" w:pos="4320"/>
                <w:tab w:val="clear" w:pos="8640"/>
              </w:tabs>
              <w:ind w:firstLine="0"/>
              <w:jc w:val="center"/>
            </w:pPr>
            <w:r>
              <w:t>chess is competitively played as a team of 1 player</w:t>
            </w:r>
          </w:p>
        </w:tc>
      </w:tr>
    </w:tbl>
    <w:p w:rsidR="00BD7C34" w:rsidRDefault="005A6E84" w:rsidP="005A6E84">
      <w:pPr>
        <w:pStyle w:val="Footer"/>
        <w:numPr>
          <w:ilvl w:val="0"/>
          <w:numId w:val="4"/>
        </w:numPr>
        <w:tabs>
          <w:tab w:val="clear" w:pos="4320"/>
          <w:tab w:val="clear" w:pos="8640"/>
        </w:tabs>
        <w:spacing w:before="360"/>
        <w:ind w:left="113"/>
      </w:pPr>
      <w:r>
        <w:t>Fill in the blanks</w:t>
      </w:r>
      <w:r w:rsidR="00427CCB">
        <w:t xml:space="preserve"> to make a true statement</w:t>
      </w:r>
    </w:p>
    <w:p w:rsidR="005A6E84" w:rsidRDefault="005A6E84" w:rsidP="00427CCB">
      <w:pPr>
        <w:pStyle w:val="Footer"/>
        <w:numPr>
          <w:ilvl w:val="1"/>
          <w:numId w:val="4"/>
        </w:numPr>
        <w:tabs>
          <w:tab w:val="clear" w:pos="4320"/>
          <w:tab w:val="clear" w:pos="8640"/>
        </w:tabs>
        <w:spacing w:before="360"/>
      </w:pPr>
      <w:r>
        <w:t>____ players = ____ football teams</w:t>
      </w:r>
    </w:p>
    <w:p w:rsidR="005A6E84" w:rsidRDefault="005A6E84" w:rsidP="00427CCB">
      <w:pPr>
        <w:pStyle w:val="Footer"/>
        <w:numPr>
          <w:ilvl w:val="1"/>
          <w:numId w:val="4"/>
        </w:numPr>
        <w:tabs>
          <w:tab w:val="clear" w:pos="4320"/>
          <w:tab w:val="clear" w:pos="8640"/>
        </w:tabs>
        <w:spacing w:before="360"/>
      </w:pPr>
      <w:r>
        <w:t>____ golf teams = ____ players</w:t>
      </w:r>
    </w:p>
    <w:p w:rsidR="00427CCB" w:rsidRDefault="00427CCB" w:rsidP="00427CCB">
      <w:pPr>
        <w:pStyle w:val="Footer"/>
        <w:tabs>
          <w:tab w:val="clear" w:pos="4320"/>
          <w:tab w:val="clear" w:pos="8640"/>
        </w:tabs>
        <w:ind w:left="-247" w:firstLine="0"/>
      </w:pPr>
    </w:p>
    <w:p w:rsidR="00427CCB" w:rsidRDefault="00DC57C0" w:rsidP="00427CCB">
      <w:pPr>
        <w:pStyle w:val="Footer"/>
        <w:numPr>
          <w:ilvl w:val="0"/>
          <w:numId w:val="4"/>
        </w:numPr>
        <w:tabs>
          <w:tab w:val="clear" w:pos="4320"/>
          <w:tab w:val="clear" w:pos="8640"/>
        </w:tabs>
        <w:ind w:left="113"/>
      </w:pPr>
      <w:r>
        <w:t xml:space="preserve">Which of these ratios are </w:t>
      </w:r>
      <w:r w:rsidR="00B17AC8">
        <w:t>'ONE'</w:t>
      </w:r>
      <w:r>
        <w:t>? In the box below each if the factor is true write True! if the factor is incorrect rewrite it so it isn't.</w:t>
      </w:r>
      <w:r w:rsidR="00427CCB">
        <w:t xml:space="preserve"> </w:t>
      </w:r>
    </w:p>
    <w:tbl>
      <w:tblPr>
        <w:tblStyle w:val="TableGrid"/>
        <w:tblW w:w="0" w:type="auto"/>
        <w:tblLook w:val="04A0" w:firstRow="1" w:lastRow="0" w:firstColumn="1" w:lastColumn="0" w:noHBand="0" w:noVBand="1"/>
      </w:tblPr>
      <w:tblGrid>
        <w:gridCol w:w="1548"/>
        <w:gridCol w:w="270"/>
        <w:gridCol w:w="1440"/>
        <w:gridCol w:w="360"/>
        <w:gridCol w:w="1620"/>
        <w:gridCol w:w="360"/>
        <w:gridCol w:w="1440"/>
        <w:gridCol w:w="270"/>
        <w:gridCol w:w="1823"/>
      </w:tblGrid>
      <w:tr w:rsidR="00427CCB" w:rsidTr="00BB61F1">
        <w:tc>
          <w:tcPr>
            <w:tcW w:w="1548" w:type="dxa"/>
          </w:tcPr>
          <w:p w:rsidR="00427CCB" w:rsidRPr="00DF4FF8" w:rsidRDefault="00427CCB" w:rsidP="00BB61F1">
            <w:pPr>
              <w:rPr>
                <w:rFonts w:cs="Arial"/>
              </w:rPr>
            </w:pPr>
          </w:p>
          <w:p w:rsidR="00427CCB" w:rsidRPr="00DF4FF8" w:rsidRDefault="00A53EA8" w:rsidP="00BB61F1">
            <w:pPr>
              <w:rPr>
                <w:rFonts w:ascii="Arial" w:hAnsi="Arial" w:cs="Arial"/>
              </w:rPr>
            </w:pPr>
            <m:oMathPara>
              <m:oMath>
                <m:f>
                  <m:fPr>
                    <m:ctrlPr>
                      <w:rPr>
                        <w:rFonts w:ascii="Cambria Math" w:hAnsi="Cambria Math" w:cs="Arial"/>
                        <w:i/>
                      </w:rPr>
                    </m:ctrlPr>
                  </m:fPr>
                  <m:num>
                    <m:r>
                      <w:rPr>
                        <w:rFonts w:ascii="Cambria Math" w:hAnsi="Cambria Math" w:cs="Arial"/>
                      </w:rPr>
                      <m:t>1 year</m:t>
                    </m:r>
                  </m:num>
                  <m:den>
                    <m:r>
                      <w:rPr>
                        <w:rFonts w:ascii="Cambria Math" w:hAnsi="Cambria Math" w:cs="Arial"/>
                      </w:rPr>
                      <m:t>365.25 days</m:t>
                    </m:r>
                  </m:den>
                </m:f>
              </m:oMath>
            </m:oMathPara>
          </w:p>
          <w:p w:rsidR="00427CCB" w:rsidRDefault="00427CCB" w:rsidP="00BB61F1">
            <w:pPr>
              <w:rPr>
                <w:rFonts w:ascii="Arial" w:hAnsi="Arial" w:cs="Arial"/>
              </w:rPr>
            </w:pPr>
          </w:p>
        </w:tc>
        <w:tc>
          <w:tcPr>
            <w:tcW w:w="270" w:type="dxa"/>
            <w:tcBorders>
              <w:top w:val="nil"/>
              <w:bottom w:val="nil"/>
            </w:tcBorders>
          </w:tcPr>
          <w:p w:rsidR="00427CCB" w:rsidRPr="00DF4FF8" w:rsidRDefault="00427CCB" w:rsidP="00BB61F1">
            <w:pPr>
              <w:rPr>
                <w:rFonts w:cs="Arial"/>
              </w:rPr>
            </w:pPr>
          </w:p>
        </w:tc>
        <w:tc>
          <w:tcPr>
            <w:tcW w:w="1440" w:type="dxa"/>
          </w:tcPr>
          <w:p w:rsidR="00427CCB" w:rsidRPr="00DF4FF8" w:rsidRDefault="00427CCB" w:rsidP="00BB61F1">
            <w:pPr>
              <w:rPr>
                <w:rFonts w:cs="Arial"/>
              </w:rPr>
            </w:pPr>
          </w:p>
          <w:p w:rsidR="00427CCB" w:rsidRPr="00DF4FF8" w:rsidRDefault="00A53EA8" w:rsidP="00427CCB">
            <w:pPr>
              <w:rPr>
                <w:rFonts w:ascii="Arial" w:hAnsi="Arial" w:cs="Arial"/>
              </w:rPr>
            </w:pPr>
            <m:oMathPara>
              <m:oMath>
                <m:f>
                  <m:fPr>
                    <m:ctrlPr>
                      <w:rPr>
                        <w:rFonts w:ascii="Cambria Math" w:hAnsi="Cambria Math" w:cs="Arial"/>
                        <w:i/>
                      </w:rPr>
                    </m:ctrlPr>
                  </m:fPr>
                  <m:num>
                    <m:r>
                      <w:rPr>
                        <w:rFonts w:ascii="Cambria Math" w:hAnsi="Cambria Math" w:cs="Arial"/>
                      </w:rPr>
                      <m:t>1 player</m:t>
                    </m:r>
                  </m:num>
                  <m:den>
                    <m:r>
                      <w:rPr>
                        <w:rFonts w:ascii="Cambria Math" w:hAnsi="Cambria Math" w:cs="Arial"/>
                      </w:rPr>
                      <m:t>4 golf team</m:t>
                    </m:r>
                  </m:den>
                </m:f>
              </m:oMath>
            </m:oMathPara>
          </w:p>
        </w:tc>
        <w:tc>
          <w:tcPr>
            <w:tcW w:w="360" w:type="dxa"/>
            <w:tcBorders>
              <w:top w:val="nil"/>
              <w:bottom w:val="nil"/>
            </w:tcBorders>
          </w:tcPr>
          <w:p w:rsidR="00427CCB" w:rsidRPr="00DF4FF8" w:rsidRDefault="00427CCB" w:rsidP="00BB61F1">
            <w:pPr>
              <w:rPr>
                <w:rFonts w:cs="Arial"/>
              </w:rPr>
            </w:pPr>
          </w:p>
        </w:tc>
        <w:tc>
          <w:tcPr>
            <w:tcW w:w="1620" w:type="dxa"/>
          </w:tcPr>
          <w:p w:rsidR="00427CCB" w:rsidRPr="00DF4FF8" w:rsidRDefault="00A53EA8" w:rsidP="00427CCB">
            <w:pPr>
              <w:spacing w:before="120"/>
              <w:rPr>
                <w:rFonts w:ascii="Arial" w:hAnsi="Arial" w:cs="Arial"/>
              </w:rPr>
            </w:pPr>
            <m:oMathPara>
              <m:oMath>
                <m:f>
                  <m:fPr>
                    <m:ctrlPr>
                      <w:rPr>
                        <w:rFonts w:ascii="Cambria Math" w:hAnsi="Cambria Math" w:cs="Arial"/>
                        <w:i/>
                      </w:rPr>
                    </m:ctrlPr>
                  </m:fPr>
                  <m:num>
                    <m:r>
                      <w:rPr>
                        <w:rFonts w:ascii="Cambria Math" w:hAnsi="Cambria Math" w:cs="Arial"/>
                      </w:rPr>
                      <m:t>6 players</m:t>
                    </m:r>
                  </m:num>
                  <m:den>
                    <m:eqArr>
                      <m:eqArrPr>
                        <m:ctrlPr>
                          <w:rPr>
                            <w:rFonts w:ascii="Cambria Math" w:hAnsi="Cambria Math" w:cs="Arial"/>
                            <w:i/>
                          </w:rPr>
                        </m:ctrlPr>
                      </m:eqArrPr>
                      <m:e>
                        <m:r>
                          <w:rPr>
                            <w:rFonts w:ascii="Cambria Math" w:hAnsi="Cambria Math" w:cs="Arial"/>
                          </w:rPr>
                          <m:t xml:space="preserve">2 curling </m:t>
                        </m:r>
                      </m:e>
                      <m:e>
                        <m:r>
                          <w:rPr>
                            <w:rFonts w:ascii="Cambria Math" w:hAnsi="Cambria Math" w:cs="Arial"/>
                          </w:rPr>
                          <m:t>teams</m:t>
                        </m:r>
                      </m:e>
                    </m:eqArr>
                  </m:den>
                </m:f>
              </m:oMath>
            </m:oMathPara>
          </w:p>
        </w:tc>
        <w:tc>
          <w:tcPr>
            <w:tcW w:w="360" w:type="dxa"/>
            <w:tcBorders>
              <w:top w:val="nil"/>
              <w:bottom w:val="nil"/>
            </w:tcBorders>
          </w:tcPr>
          <w:p w:rsidR="00427CCB" w:rsidRPr="00DF4FF8" w:rsidRDefault="00427CCB" w:rsidP="00BB61F1">
            <w:pPr>
              <w:rPr>
                <w:rFonts w:cs="Arial"/>
              </w:rPr>
            </w:pPr>
          </w:p>
        </w:tc>
        <w:tc>
          <w:tcPr>
            <w:tcW w:w="1440" w:type="dxa"/>
          </w:tcPr>
          <w:p w:rsidR="00427CCB" w:rsidRPr="00DF4FF8" w:rsidRDefault="00427CCB" w:rsidP="00BB61F1">
            <w:pPr>
              <w:rPr>
                <w:rFonts w:cs="Arial"/>
              </w:rPr>
            </w:pPr>
          </w:p>
          <w:p w:rsidR="00427CCB" w:rsidRPr="00DF4FF8" w:rsidRDefault="00A53EA8" w:rsidP="00BB61F1">
            <w:pPr>
              <w:rPr>
                <w:rFonts w:ascii="Arial" w:hAnsi="Arial" w:cs="Arial"/>
              </w:rPr>
            </w:pPr>
            <m:oMathPara>
              <m:oMath>
                <m:f>
                  <m:fPr>
                    <m:ctrlPr>
                      <w:rPr>
                        <w:rFonts w:ascii="Cambria Math" w:hAnsi="Cambria Math" w:cs="Arial"/>
                        <w:i/>
                      </w:rPr>
                    </m:ctrlPr>
                  </m:fPr>
                  <m:num>
                    <m:r>
                      <w:rPr>
                        <w:rFonts w:ascii="Cambria Math" w:hAnsi="Cambria Math" w:cs="Arial"/>
                      </w:rPr>
                      <m:t>1 inch</m:t>
                    </m:r>
                  </m:num>
                  <m:den>
                    <m:r>
                      <w:rPr>
                        <w:rFonts w:ascii="Cambria Math" w:hAnsi="Cambria Math" w:cs="Arial"/>
                      </w:rPr>
                      <m:t>12 feet</m:t>
                    </m:r>
                  </m:den>
                </m:f>
              </m:oMath>
            </m:oMathPara>
          </w:p>
        </w:tc>
        <w:tc>
          <w:tcPr>
            <w:tcW w:w="270" w:type="dxa"/>
            <w:tcBorders>
              <w:top w:val="nil"/>
              <w:bottom w:val="nil"/>
            </w:tcBorders>
          </w:tcPr>
          <w:p w:rsidR="00427CCB" w:rsidRPr="00DF4FF8" w:rsidRDefault="00427CCB" w:rsidP="00BB61F1">
            <w:pPr>
              <w:rPr>
                <w:rFonts w:cs="Arial"/>
              </w:rPr>
            </w:pPr>
          </w:p>
        </w:tc>
        <w:tc>
          <w:tcPr>
            <w:tcW w:w="1548" w:type="dxa"/>
          </w:tcPr>
          <w:p w:rsidR="00427CCB" w:rsidRPr="00DF4FF8" w:rsidRDefault="00427CCB" w:rsidP="00BB61F1">
            <w:pPr>
              <w:rPr>
                <w:rFonts w:cs="Arial"/>
              </w:rPr>
            </w:pPr>
          </w:p>
          <w:p w:rsidR="00427CCB" w:rsidRPr="00DF4FF8" w:rsidRDefault="00A53EA8" w:rsidP="00626F0D">
            <w:pPr>
              <w:rPr>
                <w:rFonts w:ascii="Arial" w:hAnsi="Arial" w:cs="Arial"/>
              </w:rPr>
            </w:pPr>
            <m:oMathPara>
              <m:oMath>
                <m:f>
                  <m:fPr>
                    <m:ctrlPr>
                      <w:rPr>
                        <w:rFonts w:ascii="Cambria Math" w:hAnsi="Cambria Math" w:cs="Arial"/>
                        <w:i/>
                      </w:rPr>
                    </m:ctrlPr>
                  </m:fPr>
                  <m:num>
                    <m:r>
                      <w:rPr>
                        <w:rFonts w:ascii="Cambria Math" w:hAnsi="Cambria Math" w:cs="Arial"/>
                      </w:rPr>
                      <m:t>1 gram copper*</m:t>
                    </m:r>
                  </m:num>
                  <m:den>
                    <m:r>
                      <w:rPr>
                        <w:rFonts w:ascii="Cambria Math" w:hAnsi="Cambria Math" w:cs="Arial"/>
                      </w:rPr>
                      <m:t>1 mL copper</m:t>
                    </m:r>
                  </m:den>
                </m:f>
              </m:oMath>
            </m:oMathPara>
          </w:p>
        </w:tc>
      </w:tr>
      <w:tr w:rsidR="00427CCB" w:rsidTr="00427CCB">
        <w:trPr>
          <w:trHeight w:val="1233"/>
        </w:trPr>
        <w:tc>
          <w:tcPr>
            <w:tcW w:w="1548" w:type="dxa"/>
          </w:tcPr>
          <w:p w:rsidR="00427CCB" w:rsidRPr="00DF4FF8" w:rsidRDefault="00427CCB" w:rsidP="00BB61F1">
            <w:pPr>
              <w:rPr>
                <w:rFonts w:cs="Arial"/>
              </w:rPr>
            </w:pPr>
          </w:p>
        </w:tc>
        <w:tc>
          <w:tcPr>
            <w:tcW w:w="270" w:type="dxa"/>
            <w:tcBorders>
              <w:top w:val="nil"/>
              <w:bottom w:val="nil"/>
            </w:tcBorders>
          </w:tcPr>
          <w:p w:rsidR="00427CCB" w:rsidRPr="00DF4FF8" w:rsidRDefault="00427CCB" w:rsidP="00BB61F1">
            <w:pPr>
              <w:rPr>
                <w:rFonts w:cs="Arial"/>
              </w:rPr>
            </w:pPr>
          </w:p>
        </w:tc>
        <w:tc>
          <w:tcPr>
            <w:tcW w:w="1440" w:type="dxa"/>
          </w:tcPr>
          <w:p w:rsidR="00427CCB" w:rsidRPr="00DF4FF8" w:rsidRDefault="00427CCB" w:rsidP="00BB61F1">
            <w:pPr>
              <w:rPr>
                <w:rFonts w:cs="Arial"/>
              </w:rPr>
            </w:pPr>
          </w:p>
        </w:tc>
        <w:tc>
          <w:tcPr>
            <w:tcW w:w="360" w:type="dxa"/>
            <w:tcBorders>
              <w:top w:val="nil"/>
              <w:bottom w:val="nil"/>
            </w:tcBorders>
          </w:tcPr>
          <w:p w:rsidR="00427CCB" w:rsidRPr="00DF4FF8" w:rsidRDefault="00427CCB" w:rsidP="00BB61F1">
            <w:pPr>
              <w:rPr>
                <w:rFonts w:cs="Arial"/>
              </w:rPr>
            </w:pPr>
          </w:p>
        </w:tc>
        <w:tc>
          <w:tcPr>
            <w:tcW w:w="1620" w:type="dxa"/>
          </w:tcPr>
          <w:p w:rsidR="00427CCB" w:rsidRPr="00D03ACB" w:rsidRDefault="00427CCB" w:rsidP="00BB61F1">
            <w:pPr>
              <w:rPr>
                <w:rFonts w:ascii="Calibri" w:eastAsia="Times New Roman" w:hAnsi="Calibri" w:cs="Arial"/>
              </w:rPr>
            </w:pPr>
          </w:p>
        </w:tc>
        <w:tc>
          <w:tcPr>
            <w:tcW w:w="360" w:type="dxa"/>
            <w:tcBorders>
              <w:top w:val="nil"/>
              <w:bottom w:val="nil"/>
            </w:tcBorders>
          </w:tcPr>
          <w:p w:rsidR="00427CCB" w:rsidRPr="00DF4FF8" w:rsidRDefault="00427CCB" w:rsidP="00BB61F1">
            <w:pPr>
              <w:rPr>
                <w:rFonts w:cs="Arial"/>
              </w:rPr>
            </w:pPr>
          </w:p>
        </w:tc>
        <w:tc>
          <w:tcPr>
            <w:tcW w:w="1440" w:type="dxa"/>
          </w:tcPr>
          <w:p w:rsidR="00427CCB" w:rsidRPr="00DF4FF8" w:rsidRDefault="00427CCB" w:rsidP="00BB61F1">
            <w:pPr>
              <w:rPr>
                <w:rFonts w:cs="Arial"/>
              </w:rPr>
            </w:pPr>
          </w:p>
        </w:tc>
        <w:tc>
          <w:tcPr>
            <w:tcW w:w="270" w:type="dxa"/>
            <w:tcBorders>
              <w:top w:val="nil"/>
              <w:bottom w:val="nil"/>
            </w:tcBorders>
          </w:tcPr>
          <w:p w:rsidR="00427CCB" w:rsidRPr="00DF4FF8" w:rsidRDefault="00427CCB" w:rsidP="00BB61F1">
            <w:pPr>
              <w:rPr>
                <w:rFonts w:cs="Arial"/>
              </w:rPr>
            </w:pPr>
          </w:p>
        </w:tc>
        <w:tc>
          <w:tcPr>
            <w:tcW w:w="1548" w:type="dxa"/>
          </w:tcPr>
          <w:p w:rsidR="00427CCB" w:rsidRPr="00DF4FF8" w:rsidRDefault="00427CCB" w:rsidP="00BB61F1">
            <w:pPr>
              <w:rPr>
                <w:rFonts w:cs="Arial"/>
              </w:rPr>
            </w:pPr>
          </w:p>
        </w:tc>
      </w:tr>
    </w:tbl>
    <w:p w:rsidR="005A6E84" w:rsidRDefault="005A6E84" w:rsidP="005A6E84">
      <w:pPr>
        <w:pStyle w:val="Footer"/>
        <w:numPr>
          <w:ilvl w:val="0"/>
          <w:numId w:val="4"/>
        </w:numPr>
        <w:tabs>
          <w:tab w:val="clear" w:pos="4320"/>
          <w:tab w:val="clear" w:pos="8640"/>
        </w:tabs>
        <w:spacing w:before="360"/>
        <w:ind w:left="113"/>
      </w:pPr>
      <w:r>
        <w:t xml:space="preserve">Finish each </w:t>
      </w:r>
      <w:r w:rsidRPr="006918F7">
        <w:rPr>
          <w:b/>
        </w:rPr>
        <w:t>"For every..."</w:t>
      </w:r>
      <w:r>
        <w:t xml:space="preserve"> sentence based on what you know about sports teams</w:t>
      </w:r>
    </w:p>
    <w:p w:rsidR="00626F0D" w:rsidRDefault="00626F0D" w:rsidP="00626F0D">
      <w:pPr>
        <w:pStyle w:val="Footer"/>
        <w:numPr>
          <w:ilvl w:val="1"/>
          <w:numId w:val="4"/>
        </w:numPr>
        <w:tabs>
          <w:tab w:val="clear" w:pos="4320"/>
          <w:tab w:val="clear" w:pos="8640"/>
        </w:tabs>
        <w:spacing w:before="360"/>
      </w:pPr>
      <w:r>
        <w:t>For every one  basketball team there would be ___________ players</w:t>
      </w:r>
    </w:p>
    <w:p w:rsidR="00626F0D" w:rsidRPr="0017748D" w:rsidRDefault="00626F0D" w:rsidP="00626F0D">
      <w:pPr>
        <w:pStyle w:val="Footer"/>
        <w:numPr>
          <w:ilvl w:val="1"/>
          <w:numId w:val="4"/>
        </w:numPr>
        <w:tabs>
          <w:tab w:val="clear" w:pos="4320"/>
          <w:tab w:val="clear" w:pos="8640"/>
        </w:tabs>
        <w:spacing w:before="360"/>
      </w:pPr>
      <w:r>
        <w:t>For every one  gram of iron there would be ___________ grams iron.</w:t>
      </w:r>
      <w:r w:rsidRPr="00626F0D">
        <w:t xml:space="preserve"> </w:t>
      </w:r>
      <w:r>
        <w:t>*(</w:t>
      </w:r>
      <w:r>
        <w:rPr>
          <w:sz w:val="14"/>
          <w:szCs w:val="14"/>
        </w:rPr>
        <w:t xml:space="preserve">see the back)  </w:t>
      </w:r>
    </w:p>
    <w:p w:rsidR="0017748D" w:rsidRDefault="0017748D" w:rsidP="0017748D">
      <w:pPr>
        <w:pStyle w:val="Footer"/>
        <w:tabs>
          <w:tab w:val="clear" w:pos="4320"/>
          <w:tab w:val="clear" w:pos="8640"/>
        </w:tabs>
        <w:spacing w:before="360"/>
        <w:ind w:left="1383" w:firstLine="0"/>
      </w:pPr>
    </w:p>
    <w:p w:rsidR="00626F0D" w:rsidRDefault="006918F7" w:rsidP="00626F0D">
      <w:pPr>
        <w:pStyle w:val="Footer"/>
        <w:numPr>
          <w:ilvl w:val="0"/>
          <w:numId w:val="4"/>
        </w:numPr>
        <w:tabs>
          <w:tab w:val="clear" w:pos="4320"/>
          <w:tab w:val="clear" w:pos="8640"/>
        </w:tabs>
        <w:spacing w:before="360"/>
        <w:ind w:left="170"/>
      </w:pPr>
      <w:r>
        <w:lastRenderedPageBreak/>
        <w:t xml:space="preserve">Problem:  If 3 football teams at a small college needed to switch in the winter to make basketball teams, how many could they make? </w:t>
      </w:r>
    </w:p>
    <w:p w:rsidR="008F2A30" w:rsidRPr="0023047C" w:rsidRDefault="006918F7" w:rsidP="00CA498D">
      <w:pPr>
        <w:pStyle w:val="Footer"/>
        <w:tabs>
          <w:tab w:val="clear" w:pos="4320"/>
          <w:tab w:val="clear" w:pos="8640"/>
        </w:tabs>
        <w:ind w:left="-57" w:firstLine="0"/>
      </w:pPr>
      <w:r w:rsidRPr="006918F7">
        <w:rPr>
          <w:sz w:val="40"/>
          <w:szCs w:val="40"/>
        </w:rPr>
        <w:t>3 football teams</w:t>
      </w:r>
      <w:r>
        <w:t xml:space="preserve"> </w:t>
      </w:r>
      <w:r w:rsidR="008F2A30">
        <w:t xml:space="preserve">  </w:t>
      </w:r>
      <m:oMath>
        <m:r>
          <m:rPr>
            <m:sty m:val="p"/>
          </m:rPr>
          <w:rPr>
            <w:rFonts w:ascii="Cambria Math" w:hAnsi="Cambria Math"/>
            <w:sz w:val="40"/>
            <w:szCs w:val="40"/>
          </w:rPr>
          <m:t>x</m:t>
        </m:r>
        <m:r>
          <w:rPr>
            <w:rFonts w:ascii="Cambria Math" w:hAnsi="Cambria Math"/>
            <w:sz w:val="40"/>
            <w:szCs w:val="40"/>
          </w:rPr>
          <m:t>(</m:t>
        </m:r>
        <m:f>
          <m:fPr>
            <m:ctrlPr>
              <w:rPr>
                <w:rFonts w:ascii="Cambria Math" w:hAnsi="Cambria Math"/>
                <w:i/>
                <w:sz w:val="40"/>
                <w:szCs w:val="40"/>
              </w:rPr>
            </m:ctrlPr>
          </m:fPr>
          <m:num/>
          <m:den>
            <m:r>
              <w:rPr>
                <w:rFonts w:ascii="Cambria Math" w:hAnsi="Cambria Math"/>
                <w:sz w:val="40"/>
                <w:szCs w:val="40"/>
              </w:rPr>
              <m:t xml:space="preserve">   </m:t>
            </m:r>
            <m:r>
              <w:rPr>
                <w:rFonts w:ascii="Cambria Math" w:hAnsi="Cambria Math"/>
                <w:color w:val="FFFFFF" w:themeColor="background1"/>
                <w:sz w:val="40"/>
                <w:szCs w:val="40"/>
              </w:rPr>
              <m:t>…………………..</m:t>
            </m:r>
          </m:den>
        </m:f>
        <m:r>
          <w:rPr>
            <w:rFonts w:ascii="Cambria Math" w:hAnsi="Cambria Math"/>
            <w:sz w:val="40"/>
            <w:szCs w:val="40"/>
          </w:rPr>
          <m:t>)</m:t>
        </m:r>
      </m:oMath>
      <w:r>
        <w:rPr>
          <w:sz w:val="40"/>
          <w:szCs w:val="40"/>
        </w:rPr>
        <w:t>x</w:t>
      </w:r>
      <w:r w:rsidR="008F2A30">
        <w:t xml:space="preserve"> </w:t>
      </w:r>
      <m:oMath>
        <m:r>
          <w:rPr>
            <w:rFonts w:ascii="Cambria Math" w:hAnsi="Cambria Math"/>
            <w:sz w:val="40"/>
            <w:szCs w:val="40"/>
          </w:rPr>
          <m:t>(</m:t>
        </m:r>
        <m:f>
          <m:fPr>
            <m:ctrlPr>
              <w:rPr>
                <w:rFonts w:ascii="Cambria Math" w:hAnsi="Cambria Math"/>
                <w:i/>
                <w:sz w:val="40"/>
                <w:szCs w:val="40"/>
              </w:rPr>
            </m:ctrlPr>
          </m:fPr>
          <m:num/>
          <m:den>
            <m:r>
              <w:rPr>
                <w:rFonts w:ascii="Cambria Math" w:hAnsi="Cambria Math"/>
                <w:sz w:val="40"/>
                <w:szCs w:val="40"/>
              </w:rPr>
              <m:t xml:space="preserve">   </m:t>
            </m:r>
            <m:r>
              <w:rPr>
                <w:rFonts w:ascii="Cambria Math" w:hAnsi="Cambria Math"/>
                <w:color w:val="FFFFFF" w:themeColor="background1"/>
                <w:sz w:val="40"/>
                <w:szCs w:val="40"/>
              </w:rPr>
              <m:t>…………………..</m:t>
            </m:r>
          </m:den>
        </m:f>
        <m:r>
          <w:rPr>
            <w:rFonts w:ascii="Cambria Math" w:hAnsi="Cambria Math"/>
            <w:sz w:val="40"/>
            <w:szCs w:val="40"/>
          </w:rPr>
          <m:t>)</m:t>
        </m:r>
      </m:oMath>
      <w:r>
        <w:rPr>
          <w:sz w:val="40"/>
          <w:szCs w:val="40"/>
        </w:rPr>
        <w:t>=</w:t>
      </w:r>
    </w:p>
    <w:p w:rsidR="006918F7" w:rsidRDefault="006918F7" w:rsidP="006918F7">
      <w:pPr>
        <w:pStyle w:val="Footer"/>
        <w:numPr>
          <w:ilvl w:val="0"/>
          <w:numId w:val="4"/>
        </w:numPr>
        <w:tabs>
          <w:tab w:val="clear" w:pos="4320"/>
          <w:tab w:val="clear" w:pos="8640"/>
        </w:tabs>
        <w:spacing w:before="360"/>
        <w:ind w:left="170"/>
      </w:pPr>
      <w:r>
        <w:t xml:space="preserve">Problem:  If your gym class had 2.25 golf teams and it wanted to form curling teams for the next lesson, how many could they make? </w:t>
      </w:r>
    </w:p>
    <w:p w:rsidR="006918F7" w:rsidRPr="0023047C" w:rsidRDefault="006918F7" w:rsidP="006918F7">
      <w:pPr>
        <w:pStyle w:val="Footer"/>
        <w:tabs>
          <w:tab w:val="clear" w:pos="4320"/>
          <w:tab w:val="clear" w:pos="8640"/>
        </w:tabs>
        <w:ind w:left="-57" w:firstLine="0"/>
      </w:pPr>
      <w:r>
        <w:rPr>
          <w:sz w:val="40"/>
          <w:szCs w:val="40"/>
        </w:rPr>
        <w:t xml:space="preserve">2.25 </w:t>
      </w:r>
      <w:r w:rsidR="00A53EA8">
        <w:rPr>
          <w:sz w:val="40"/>
          <w:szCs w:val="40"/>
        </w:rPr>
        <w:t>golf</w:t>
      </w:r>
      <w:bookmarkStart w:id="0" w:name="_GoBack"/>
      <w:bookmarkEnd w:id="0"/>
      <w:r w:rsidRPr="006918F7">
        <w:rPr>
          <w:sz w:val="40"/>
          <w:szCs w:val="40"/>
        </w:rPr>
        <w:t xml:space="preserve"> teams</w:t>
      </w:r>
      <w:r>
        <w:t xml:space="preserve">   </w:t>
      </w:r>
      <m:oMath>
        <m:r>
          <m:rPr>
            <m:sty m:val="p"/>
          </m:rPr>
          <w:rPr>
            <w:rFonts w:ascii="Cambria Math" w:hAnsi="Cambria Math"/>
            <w:sz w:val="40"/>
            <w:szCs w:val="40"/>
          </w:rPr>
          <m:t>x</m:t>
        </m:r>
        <m:r>
          <w:rPr>
            <w:rFonts w:ascii="Cambria Math" w:hAnsi="Cambria Math"/>
            <w:sz w:val="40"/>
            <w:szCs w:val="40"/>
          </w:rPr>
          <m:t>(</m:t>
        </m:r>
        <m:f>
          <m:fPr>
            <m:ctrlPr>
              <w:rPr>
                <w:rFonts w:ascii="Cambria Math" w:hAnsi="Cambria Math"/>
                <w:i/>
                <w:sz w:val="40"/>
                <w:szCs w:val="40"/>
              </w:rPr>
            </m:ctrlPr>
          </m:fPr>
          <m:num/>
          <m:den>
            <m:r>
              <w:rPr>
                <w:rFonts w:ascii="Cambria Math" w:hAnsi="Cambria Math"/>
                <w:sz w:val="40"/>
                <w:szCs w:val="40"/>
              </w:rPr>
              <m:t xml:space="preserve">   </m:t>
            </m:r>
            <m:r>
              <w:rPr>
                <w:rFonts w:ascii="Cambria Math" w:hAnsi="Cambria Math"/>
                <w:color w:val="FFFFFF" w:themeColor="background1"/>
                <w:sz w:val="40"/>
                <w:szCs w:val="40"/>
              </w:rPr>
              <m:t>…………………..</m:t>
            </m:r>
          </m:den>
        </m:f>
        <m:r>
          <w:rPr>
            <w:rFonts w:ascii="Cambria Math" w:hAnsi="Cambria Math"/>
            <w:sz w:val="40"/>
            <w:szCs w:val="40"/>
          </w:rPr>
          <m:t>)</m:t>
        </m:r>
      </m:oMath>
      <w:r>
        <w:rPr>
          <w:sz w:val="40"/>
          <w:szCs w:val="40"/>
        </w:rPr>
        <w:t>x</w:t>
      </w:r>
      <w:r>
        <w:t xml:space="preserve"> </w:t>
      </w:r>
      <m:oMath>
        <m:r>
          <w:rPr>
            <w:rFonts w:ascii="Cambria Math" w:hAnsi="Cambria Math"/>
            <w:sz w:val="40"/>
            <w:szCs w:val="40"/>
          </w:rPr>
          <m:t>(</m:t>
        </m:r>
        <m:f>
          <m:fPr>
            <m:ctrlPr>
              <w:rPr>
                <w:rFonts w:ascii="Cambria Math" w:hAnsi="Cambria Math"/>
                <w:i/>
                <w:sz w:val="40"/>
                <w:szCs w:val="40"/>
              </w:rPr>
            </m:ctrlPr>
          </m:fPr>
          <m:num/>
          <m:den>
            <m:r>
              <w:rPr>
                <w:rFonts w:ascii="Cambria Math" w:hAnsi="Cambria Math"/>
                <w:sz w:val="40"/>
                <w:szCs w:val="40"/>
              </w:rPr>
              <m:t xml:space="preserve">   </m:t>
            </m:r>
            <m:r>
              <w:rPr>
                <w:rFonts w:ascii="Cambria Math" w:hAnsi="Cambria Math"/>
                <w:color w:val="FFFFFF" w:themeColor="background1"/>
                <w:sz w:val="40"/>
                <w:szCs w:val="40"/>
              </w:rPr>
              <m:t>…………………..</m:t>
            </m:r>
          </m:den>
        </m:f>
        <m:r>
          <w:rPr>
            <w:rFonts w:ascii="Cambria Math" w:hAnsi="Cambria Math"/>
            <w:sz w:val="40"/>
            <w:szCs w:val="40"/>
          </w:rPr>
          <m:t>)</m:t>
        </m:r>
      </m:oMath>
      <w:r>
        <w:rPr>
          <w:sz w:val="40"/>
          <w:szCs w:val="40"/>
        </w:rPr>
        <w:t>=</w:t>
      </w:r>
    </w:p>
    <w:p w:rsidR="006918F7" w:rsidRDefault="006918F7" w:rsidP="006918F7">
      <w:pPr>
        <w:pStyle w:val="Footer"/>
        <w:tabs>
          <w:tab w:val="clear" w:pos="4320"/>
          <w:tab w:val="clear" w:pos="8640"/>
        </w:tabs>
        <w:ind w:left="113" w:firstLine="0"/>
      </w:pPr>
    </w:p>
    <w:p w:rsidR="00B17AC8" w:rsidRDefault="00B17AC8" w:rsidP="00B17AC8">
      <w:pPr>
        <w:pStyle w:val="Footer"/>
        <w:numPr>
          <w:ilvl w:val="0"/>
          <w:numId w:val="4"/>
        </w:numPr>
        <w:tabs>
          <w:tab w:val="clear" w:pos="4320"/>
          <w:tab w:val="clear" w:pos="8640"/>
        </w:tabs>
        <w:ind w:left="113"/>
      </w:pPr>
      <w:r>
        <w:t xml:space="preserve">Which of these ratios are 'ONE'? In the box below each if the factor is </w:t>
      </w:r>
      <w:r w:rsidR="005B5209">
        <w:t>one</w:t>
      </w:r>
      <w:r>
        <w:t xml:space="preserve"> write</w:t>
      </w:r>
      <w:r w:rsidR="005B5209">
        <w:t xml:space="preserve"> One</w:t>
      </w:r>
      <w:r>
        <w:t xml:space="preserve">! if the factor is </w:t>
      </w:r>
      <w:r w:rsidR="005B5209">
        <w:t>not one</w:t>
      </w:r>
      <w:r>
        <w:t xml:space="preserve"> rewrite</w:t>
      </w:r>
      <w:r w:rsidR="00626F0D">
        <w:rPr>
          <w:b/>
        </w:rPr>
        <w:t xml:space="preserve"> the ratio in any way you wish</w:t>
      </w:r>
      <w:r w:rsidR="00626F0D">
        <w:t xml:space="preserve"> so that it becomes equal to one.</w:t>
      </w:r>
    </w:p>
    <w:tbl>
      <w:tblPr>
        <w:tblStyle w:val="TableGrid"/>
        <w:tblW w:w="0" w:type="auto"/>
        <w:tblLook w:val="04A0" w:firstRow="1" w:lastRow="0" w:firstColumn="1" w:lastColumn="0" w:noHBand="0" w:noVBand="1"/>
      </w:tblPr>
      <w:tblGrid>
        <w:gridCol w:w="1101"/>
        <w:gridCol w:w="283"/>
        <w:gridCol w:w="1843"/>
        <w:gridCol w:w="283"/>
        <w:gridCol w:w="1418"/>
        <w:gridCol w:w="283"/>
        <w:gridCol w:w="1560"/>
        <w:gridCol w:w="283"/>
        <w:gridCol w:w="2410"/>
      </w:tblGrid>
      <w:tr w:rsidR="00B17AC8" w:rsidTr="00DD4183">
        <w:tc>
          <w:tcPr>
            <w:tcW w:w="1101" w:type="dxa"/>
          </w:tcPr>
          <w:p w:rsidR="00B17AC8" w:rsidRPr="00DF4FF8" w:rsidRDefault="00B17AC8" w:rsidP="00BB61F1">
            <w:pPr>
              <w:rPr>
                <w:rFonts w:cs="Arial"/>
              </w:rPr>
            </w:pPr>
          </w:p>
          <w:p w:rsidR="00B17AC8" w:rsidRPr="00DF4FF8" w:rsidRDefault="00A53EA8" w:rsidP="00BB61F1">
            <w:pPr>
              <w:rPr>
                <w:rFonts w:ascii="Arial" w:hAnsi="Arial" w:cs="Arial"/>
              </w:rPr>
            </w:pPr>
            <m:oMathPara>
              <m:oMath>
                <m:f>
                  <m:fPr>
                    <m:ctrlPr>
                      <w:rPr>
                        <w:rFonts w:ascii="Cambria Math" w:hAnsi="Cambria Math" w:cs="Arial"/>
                        <w:i/>
                      </w:rPr>
                    </m:ctrlPr>
                  </m:fPr>
                  <m:num>
                    <m:r>
                      <w:rPr>
                        <w:rFonts w:ascii="Cambria Math" w:hAnsi="Cambria Math" w:cs="Arial"/>
                      </w:rPr>
                      <m:t>2</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num>
                  <m:den>
                    <m:r>
                      <w:rPr>
                        <w:rFonts w:ascii="Cambria Math" w:hAnsi="Cambria Math" w:cs="Arial"/>
                      </w:rPr>
                      <m:t>2x</m:t>
                    </m:r>
                  </m:den>
                </m:f>
              </m:oMath>
            </m:oMathPara>
          </w:p>
          <w:p w:rsidR="00B17AC8" w:rsidRDefault="00B17AC8" w:rsidP="00BB61F1">
            <w:pPr>
              <w:rPr>
                <w:rFonts w:ascii="Arial" w:hAnsi="Arial" w:cs="Arial"/>
              </w:rPr>
            </w:pPr>
          </w:p>
        </w:tc>
        <w:tc>
          <w:tcPr>
            <w:tcW w:w="283" w:type="dxa"/>
            <w:tcBorders>
              <w:top w:val="nil"/>
              <w:bottom w:val="nil"/>
            </w:tcBorders>
          </w:tcPr>
          <w:p w:rsidR="00B17AC8" w:rsidRPr="00DF4FF8" w:rsidRDefault="00B17AC8" w:rsidP="00BB61F1">
            <w:pPr>
              <w:rPr>
                <w:rFonts w:cs="Arial"/>
              </w:rPr>
            </w:pPr>
          </w:p>
        </w:tc>
        <w:tc>
          <w:tcPr>
            <w:tcW w:w="1843" w:type="dxa"/>
          </w:tcPr>
          <w:p w:rsidR="00B17AC8" w:rsidRPr="00DF4FF8" w:rsidRDefault="00B17AC8" w:rsidP="00BB61F1">
            <w:pPr>
              <w:rPr>
                <w:rFonts w:cs="Arial"/>
              </w:rPr>
            </w:pPr>
          </w:p>
          <w:p w:rsidR="00B17AC8" w:rsidRPr="00DF4FF8" w:rsidRDefault="00A53EA8" w:rsidP="005B5209">
            <w:pPr>
              <w:rPr>
                <w:rFonts w:ascii="Arial" w:hAnsi="Arial" w:cs="Arial"/>
              </w:rPr>
            </w:pPr>
            <m:oMathPara>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-6x+9</m:t>
                    </m:r>
                  </m:num>
                  <m:den>
                    <m:r>
                      <w:rPr>
                        <w:rFonts w:ascii="Cambria Math" w:hAnsi="Cambria Math" w:cs="Arial"/>
                      </w:rPr>
                      <m:t>(x-3)(x-3)</m:t>
                    </m:r>
                  </m:den>
                </m:f>
              </m:oMath>
            </m:oMathPara>
          </w:p>
        </w:tc>
        <w:tc>
          <w:tcPr>
            <w:tcW w:w="283" w:type="dxa"/>
            <w:tcBorders>
              <w:top w:val="nil"/>
              <w:bottom w:val="nil"/>
            </w:tcBorders>
          </w:tcPr>
          <w:p w:rsidR="00B17AC8" w:rsidRPr="00DF4FF8" w:rsidRDefault="00B17AC8" w:rsidP="00BB61F1">
            <w:pPr>
              <w:rPr>
                <w:rFonts w:cs="Arial"/>
              </w:rPr>
            </w:pPr>
          </w:p>
        </w:tc>
        <w:tc>
          <w:tcPr>
            <w:tcW w:w="1418" w:type="dxa"/>
          </w:tcPr>
          <w:p w:rsidR="00B17AC8" w:rsidRPr="00DF4FF8" w:rsidRDefault="00A53EA8" w:rsidP="00BB61F1">
            <w:pPr>
              <w:spacing w:before="120"/>
              <w:rPr>
                <w:rFonts w:ascii="Arial" w:hAnsi="Arial" w:cs="Arial"/>
              </w:rPr>
            </w:pPr>
            <m:oMathPara>
              <m:oMath>
                <m:f>
                  <m:fPr>
                    <m:ctrlPr>
                      <w:rPr>
                        <w:rFonts w:ascii="Cambria Math" w:hAnsi="Cambria Math" w:cs="Arial"/>
                        <w:i/>
                      </w:rPr>
                    </m:ctrlPr>
                  </m:fPr>
                  <m:num>
                    <m:r>
                      <w:rPr>
                        <w:rFonts w:ascii="Cambria Math" w:hAnsi="Cambria Math" w:cs="Arial"/>
                      </w:rPr>
                      <m:t>6 players</m:t>
                    </m:r>
                  </m:num>
                  <m:den>
                    <m:eqArr>
                      <m:eqArrPr>
                        <m:ctrlPr>
                          <w:rPr>
                            <w:rFonts w:ascii="Cambria Math" w:hAnsi="Cambria Math" w:cs="Arial"/>
                            <w:i/>
                          </w:rPr>
                        </m:ctrlPr>
                      </m:eqArrPr>
                      <m:e>
                        <m:r>
                          <w:rPr>
                            <w:rFonts w:ascii="Cambria Math" w:hAnsi="Cambria Math" w:cs="Arial"/>
                          </w:rPr>
                          <m:t xml:space="preserve">2 softball </m:t>
                        </m:r>
                      </m:e>
                      <m:e>
                        <m:r>
                          <w:rPr>
                            <w:rFonts w:ascii="Cambria Math" w:hAnsi="Cambria Math" w:cs="Arial"/>
                          </w:rPr>
                          <m:t>teams</m:t>
                        </m:r>
                      </m:e>
                    </m:eqArr>
                  </m:den>
                </m:f>
              </m:oMath>
            </m:oMathPara>
          </w:p>
        </w:tc>
        <w:tc>
          <w:tcPr>
            <w:tcW w:w="283" w:type="dxa"/>
            <w:tcBorders>
              <w:top w:val="nil"/>
              <w:bottom w:val="nil"/>
            </w:tcBorders>
          </w:tcPr>
          <w:p w:rsidR="00B17AC8" w:rsidRPr="00DF4FF8" w:rsidRDefault="00B17AC8" w:rsidP="00BB61F1">
            <w:pPr>
              <w:rPr>
                <w:rFonts w:cs="Arial"/>
              </w:rPr>
            </w:pPr>
          </w:p>
        </w:tc>
        <w:tc>
          <w:tcPr>
            <w:tcW w:w="1560" w:type="dxa"/>
          </w:tcPr>
          <w:p w:rsidR="00B17AC8" w:rsidRPr="00DF4FF8" w:rsidRDefault="00B17AC8" w:rsidP="00BB61F1">
            <w:pPr>
              <w:rPr>
                <w:rFonts w:cs="Arial"/>
              </w:rPr>
            </w:pPr>
          </w:p>
          <w:p w:rsidR="00B17AC8" w:rsidRPr="00DF4FF8" w:rsidRDefault="00A53EA8" w:rsidP="00BB61F1">
            <w:pPr>
              <w:rPr>
                <w:rFonts w:ascii="Arial" w:hAnsi="Arial" w:cs="Arial"/>
              </w:rPr>
            </w:pPr>
            <m:oMathPara>
              <m:oMath>
                <m:f>
                  <m:fPr>
                    <m:ctrlPr>
                      <w:rPr>
                        <w:rFonts w:ascii="Cambria Math" w:hAnsi="Cambria Math" w:cs="Arial"/>
                        <w:i/>
                      </w:rPr>
                    </m:ctrlPr>
                  </m:fPr>
                  <m:num>
                    <m:r>
                      <w:rPr>
                        <w:rFonts w:ascii="Cambria Math" w:hAnsi="Cambria Math" w:cs="Arial"/>
                      </w:rPr>
                      <m:t>10 grams</m:t>
                    </m:r>
                  </m:num>
                  <m:den>
                    <m:r>
                      <w:rPr>
                        <w:rFonts w:ascii="Cambria Math" w:hAnsi="Cambria Math" w:cs="Arial"/>
                      </w:rPr>
                      <m:t>1 kilogram</m:t>
                    </m:r>
                  </m:den>
                </m:f>
              </m:oMath>
            </m:oMathPara>
          </w:p>
        </w:tc>
        <w:tc>
          <w:tcPr>
            <w:tcW w:w="283" w:type="dxa"/>
            <w:tcBorders>
              <w:top w:val="nil"/>
              <w:bottom w:val="nil"/>
            </w:tcBorders>
          </w:tcPr>
          <w:p w:rsidR="00B17AC8" w:rsidRPr="00DF4FF8" w:rsidRDefault="00B17AC8" w:rsidP="00BB61F1">
            <w:pPr>
              <w:rPr>
                <w:rFonts w:cs="Arial"/>
              </w:rPr>
            </w:pPr>
          </w:p>
        </w:tc>
        <w:tc>
          <w:tcPr>
            <w:tcW w:w="2410" w:type="dxa"/>
          </w:tcPr>
          <w:p w:rsidR="00B17AC8" w:rsidRPr="00DF4FF8" w:rsidRDefault="00B17AC8" w:rsidP="00BB61F1">
            <w:pPr>
              <w:rPr>
                <w:rFonts w:cs="Arial"/>
              </w:rPr>
            </w:pPr>
          </w:p>
          <w:p w:rsidR="00B17AC8" w:rsidRPr="00DF4FF8" w:rsidRDefault="00A53EA8" w:rsidP="00BB61F1">
            <w:pPr>
              <w:rPr>
                <w:rFonts w:ascii="Arial" w:hAnsi="Arial" w:cs="Arial"/>
              </w:rPr>
            </w:pPr>
            <m:oMathPara>
              <m:oMath>
                <m:f>
                  <m:fPr>
                    <m:ctrlPr>
                      <w:rPr>
                        <w:rFonts w:ascii="Cambria Math" w:hAnsi="Cambria Math" w:cs="Arial"/>
                        <w:i/>
                      </w:rPr>
                    </m:ctrlPr>
                  </m:fPr>
                  <m:num>
                    <m:r>
                      <w:rPr>
                        <w:rFonts w:ascii="Cambria Math" w:hAnsi="Cambria Math" w:cs="Arial"/>
                      </w:rPr>
                      <m:t>4.54 mL Aluminum*</m:t>
                    </m:r>
                  </m:num>
                  <m:den>
                    <m:r>
                      <w:rPr>
                        <w:rFonts w:ascii="Cambria Math" w:hAnsi="Cambria Math" w:cs="Arial"/>
                      </w:rPr>
                      <m:t>1 gram Aluminum</m:t>
                    </m:r>
                  </m:den>
                </m:f>
              </m:oMath>
            </m:oMathPara>
          </w:p>
        </w:tc>
      </w:tr>
      <w:tr w:rsidR="00B17AC8" w:rsidTr="00DD4183">
        <w:trPr>
          <w:trHeight w:val="1233"/>
        </w:trPr>
        <w:tc>
          <w:tcPr>
            <w:tcW w:w="1101" w:type="dxa"/>
          </w:tcPr>
          <w:p w:rsidR="00B17AC8" w:rsidRPr="00DF4FF8" w:rsidRDefault="00B17AC8" w:rsidP="00BB61F1">
            <w:pPr>
              <w:rPr>
                <w:rFonts w:cs="Arial"/>
              </w:rPr>
            </w:pPr>
          </w:p>
        </w:tc>
        <w:tc>
          <w:tcPr>
            <w:tcW w:w="283" w:type="dxa"/>
            <w:tcBorders>
              <w:top w:val="nil"/>
              <w:bottom w:val="nil"/>
            </w:tcBorders>
          </w:tcPr>
          <w:p w:rsidR="00B17AC8" w:rsidRPr="00DF4FF8" w:rsidRDefault="00B17AC8" w:rsidP="00BB61F1">
            <w:pPr>
              <w:rPr>
                <w:rFonts w:cs="Arial"/>
              </w:rPr>
            </w:pPr>
          </w:p>
        </w:tc>
        <w:tc>
          <w:tcPr>
            <w:tcW w:w="1843" w:type="dxa"/>
          </w:tcPr>
          <w:p w:rsidR="00B17AC8" w:rsidRPr="00DF4FF8" w:rsidRDefault="00B17AC8" w:rsidP="00BB61F1">
            <w:pPr>
              <w:rPr>
                <w:rFonts w:cs="Arial"/>
              </w:rPr>
            </w:pPr>
          </w:p>
        </w:tc>
        <w:tc>
          <w:tcPr>
            <w:tcW w:w="283" w:type="dxa"/>
            <w:tcBorders>
              <w:top w:val="nil"/>
              <w:bottom w:val="nil"/>
            </w:tcBorders>
          </w:tcPr>
          <w:p w:rsidR="00B17AC8" w:rsidRPr="00DF4FF8" w:rsidRDefault="00B17AC8" w:rsidP="00BB61F1">
            <w:pPr>
              <w:rPr>
                <w:rFonts w:cs="Arial"/>
              </w:rPr>
            </w:pPr>
          </w:p>
        </w:tc>
        <w:tc>
          <w:tcPr>
            <w:tcW w:w="1418" w:type="dxa"/>
          </w:tcPr>
          <w:p w:rsidR="00B17AC8" w:rsidRPr="00D03ACB" w:rsidRDefault="00B17AC8" w:rsidP="00BB61F1">
            <w:pPr>
              <w:rPr>
                <w:rFonts w:ascii="Calibri" w:eastAsia="Times New Roman" w:hAnsi="Calibri" w:cs="Arial"/>
              </w:rPr>
            </w:pPr>
          </w:p>
        </w:tc>
        <w:tc>
          <w:tcPr>
            <w:tcW w:w="283" w:type="dxa"/>
            <w:tcBorders>
              <w:top w:val="nil"/>
              <w:bottom w:val="nil"/>
            </w:tcBorders>
          </w:tcPr>
          <w:p w:rsidR="00B17AC8" w:rsidRPr="00DF4FF8" w:rsidRDefault="00B17AC8" w:rsidP="00BB61F1">
            <w:pPr>
              <w:rPr>
                <w:rFonts w:cs="Arial"/>
              </w:rPr>
            </w:pPr>
          </w:p>
        </w:tc>
        <w:tc>
          <w:tcPr>
            <w:tcW w:w="1560" w:type="dxa"/>
          </w:tcPr>
          <w:p w:rsidR="00B17AC8" w:rsidRPr="00DF4FF8" w:rsidRDefault="00B17AC8" w:rsidP="00BB61F1">
            <w:pPr>
              <w:rPr>
                <w:rFonts w:cs="Arial"/>
              </w:rPr>
            </w:pPr>
          </w:p>
        </w:tc>
        <w:tc>
          <w:tcPr>
            <w:tcW w:w="283" w:type="dxa"/>
            <w:tcBorders>
              <w:top w:val="nil"/>
              <w:bottom w:val="nil"/>
            </w:tcBorders>
          </w:tcPr>
          <w:p w:rsidR="00B17AC8" w:rsidRPr="00DF4FF8" w:rsidRDefault="00B17AC8" w:rsidP="00BB61F1">
            <w:pPr>
              <w:rPr>
                <w:rFonts w:cs="Arial"/>
              </w:rPr>
            </w:pPr>
          </w:p>
        </w:tc>
        <w:tc>
          <w:tcPr>
            <w:tcW w:w="2410" w:type="dxa"/>
          </w:tcPr>
          <w:p w:rsidR="00B17AC8" w:rsidRPr="00DF4FF8" w:rsidRDefault="00B17AC8" w:rsidP="00BB61F1">
            <w:pPr>
              <w:rPr>
                <w:rFonts w:cs="Arial"/>
              </w:rPr>
            </w:pPr>
          </w:p>
        </w:tc>
      </w:tr>
    </w:tbl>
    <w:p w:rsidR="00B17AC8" w:rsidRDefault="00B17AC8" w:rsidP="00B17AC8">
      <w:pPr>
        <w:pStyle w:val="Footer"/>
        <w:tabs>
          <w:tab w:val="clear" w:pos="4320"/>
          <w:tab w:val="clear" w:pos="8640"/>
        </w:tabs>
        <w:ind w:left="113" w:firstLine="0"/>
      </w:pPr>
    </w:p>
    <w:p w:rsidR="006918F7" w:rsidRDefault="006918F7" w:rsidP="006918F7">
      <w:pPr>
        <w:pStyle w:val="Footer"/>
        <w:numPr>
          <w:ilvl w:val="0"/>
          <w:numId w:val="4"/>
        </w:numPr>
        <w:tabs>
          <w:tab w:val="clear" w:pos="4320"/>
          <w:tab w:val="clear" w:pos="8640"/>
        </w:tabs>
        <w:spacing w:before="360"/>
        <w:ind w:left="170"/>
      </w:pPr>
      <w:r>
        <w:t>Problem:  If your best friend gave you 1.65 liters of Krazy Glue for your 16th birthday, how many milliliters did they give you? ( remember that there are 1000 mL in a L)</w:t>
      </w:r>
    </w:p>
    <w:p w:rsidR="00B11984" w:rsidRPr="00B11984" w:rsidRDefault="006918F7" w:rsidP="00B11984">
      <w:pPr>
        <w:pStyle w:val="Footer"/>
        <w:tabs>
          <w:tab w:val="clear" w:pos="4320"/>
          <w:tab w:val="clear" w:pos="8640"/>
        </w:tabs>
        <w:spacing w:before="360"/>
        <w:ind w:left="-190" w:firstLine="0"/>
      </w:pPr>
      <w:r>
        <w:t xml:space="preserve">1.65 liters  </w:t>
      </w:r>
      <w:r>
        <w:rPr>
          <w:vertAlign w:val="subscript"/>
        </w:rPr>
        <w:t>x</w:t>
      </w:r>
      <w:r>
        <w:t xml:space="preserve"> </w:t>
      </w:r>
      <m:oMath>
        <m:d>
          <m:dPr>
            <m:ctrlPr>
              <w:rPr>
                <w:rFonts w:ascii="Cambria Math" w:hAnsi="Cambria Math"/>
                <w:i/>
                <w:sz w:val="36"/>
                <w:szCs w:val="36"/>
              </w:rPr>
            </m:ctrlPr>
          </m:dPr>
          <m:e>
            <m:f>
              <m:fPr>
                <m:ctrlPr>
                  <w:rPr>
                    <w:rFonts w:ascii="Cambria Math" w:hAnsi="Cambria Math"/>
                    <w:i/>
                    <w:sz w:val="36"/>
                    <w:szCs w:val="36"/>
                  </w:rPr>
                </m:ctrlPr>
              </m:fPr>
              <m:num/>
              <m:den>
                <m:r>
                  <w:rPr>
                    <w:rFonts w:ascii="Cambria Math" w:hAnsi="Cambria Math"/>
                    <w:sz w:val="36"/>
                    <w:szCs w:val="36"/>
                  </w:rPr>
                  <m:t xml:space="preserve">   </m:t>
                </m:r>
                <m:r>
                  <w:rPr>
                    <w:rFonts w:ascii="Cambria Math" w:hAnsi="Cambria Math"/>
                    <w:color w:val="FFFFFF" w:themeColor="background1"/>
                    <w:sz w:val="36"/>
                    <w:szCs w:val="36"/>
                  </w:rPr>
                  <m:t>…………………..</m:t>
                </m:r>
              </m:den>
            </m:f>
          </m:e>
        </m:d>
        <m:r>
          <w:rPr>
            <w:rFonts w:ascii="Cambria Math" w:hAnsi="Cambria Math"/>
            <w:sz w:val="36"/>
            <w:szCs w:val="36"/>
          </w:rPr>
          <m:t xml:space="preserve">= </m:t>
        </m:r>
      </m:oMath>
      <w:r w:rsidRPr="0023047C">
        <w:rPr>
          <w:sz w:val="40"/>
          <w:szCs w:val="40"/>
        </w:rPr>
        <w:t xml:space="preserve">  </w:t>
      </w:r>
    </w:p>
    <w:p w:rsidR="00B11984" w:rsidRDefault="00B11984" w:rsidP="00B11984">
      <w:pPr>
        <w:pStyle w:val="Footer"/>
        <w:numPr>
          <w:ilvl w:val="0"/>
          <w:numId w:val="4"/>
        </w:numPr>
        <w:tabs>
          <w:tab w:val="clear" w:pos="4320"/>
          <w:tab w:val="clear" w:pos="8640"/>
        </w:tabs>
        <w:spacing w:before="360"/>
        <w:ind w:left="170"/>
      </w:pPr>
      <w:r>
        <w:t xml:space="preserve">*Problem:  Tomorrow you might eat lunch in the cafeteria and you might find a 452 gram aluminum object.  Assuming it is pure aluminum with no hollow spaces, what is the volume in mL? </w:t>
      </w:r>
    </w:p>
    <w:p w:rsidR="00B11984" w:rsidRDefault="00B11984" w:rsidP="0017748D">
      <w:pPr>
        <w:pStyle w:val="Footer"/>
        <w:tabs>
          <w:tab w:val="clear" w:pos="4320"/>
          <w:tab w:val="clear" w:pos="8640"/>
        </w:tabs>
        <w:spacing w:before="360" w:after="120"/>
        <w:ind w:left="227" w:firstLine="0"/>
      </w:pPr>
      <w:r>
        <w:t xml:space="preserve">452 g Al  </w:t>
      </w:r>
      <w:r>
        <w:rPr>
          <w:vertAlign w:val="subscript"/>
        </w:rPr>
        <w:t>x</w:t>
      </w:r>
      <w:r>
        <w:t xml:space="preserve"> </w:t>
      </w:r>
      <m:oMath>
        <m:d>
          <m:dPr>
            <m:ctrlPr>
              <w:rPr>
                <w:rFonts w:ascii="Cambria Math" w:hAnsi="Cambria Math"/>
                <w:i/>
                <w:sz w:val="36"/>
                <w:szCs w:val="36"/>
              </w:rPr>
            </m:ctrlPr>
          </m:dPr>
          <m:e>
            <m:f>
              <m:fPr>
                <m:ctrlPr>
                  <w:rPr>
                    <w:rFonts w:ascii="Cambria Math" w:hAnsi="Cambria Math"/>
                    <w:i/>
                    <w:sz w:val="36"/>
                    <w:szCs w:val="36"/>
                  </w:rPr>
                </m:ctrlPr>
              </m:fPr>
              <m:num/>
              <m:den>
                <m:r>
                  <w:rPr>
                    <w:rFonts w:ascii="Cambria Math" w:hAnsi="Cambria Math"/>
                    <w:sz w:val="36"/>
                    <w:szCs w:val="36"/>
                  </w:rPr>
                  <m:t xml:space="preserve">   </m:t>
                </m:r>
                <m:r>
                  <w:rPr>
                    <w:rFonts w:ascii="Cambria Math" w:hAnsi="Cambria Math"/>
                    <w:color w:val="FFFFFF" w:themeColor="background1"/>
                    <w:sz w:val="36"/>
                    <w:szCs w:val="36"/>
                  </w:rPr>
                  <m:t>…………………..</m:t>
                </m:r>
              </m:den>
            </m:f>
          </m:e>
        </m:d>
        <m:r>
          <w:rPr>
            <w:rFonts w:ascii="Cambria Math" w:hAnsi="Cambria Math"/>
            <w:sz w:val="36"/>
            <w:szCs w:val="36"/>
          </w:rPr>
          <m:t xml:space="preserve">= </m:t>
        </m:r>
      </m:oMath>
      <w:r w:rsidRPr="0023047C">
        <w:rPr>
          <w:sz w:val="40"/>
          <w:szCs w:val="40"/>
        </w:rPr>
        <w:t xml:space="preserve">  </w:t>
      </w:r>
    </w:p>
    <w:tbl>
      <w:tblPr>
        <w:tblStyle w:val="TableGrid"/>
        <w:tblW w:w="0" w:type="auto"/>
        <w:tblInd w:w="1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5213"/>
      </w:tblGrid>
      <w:tr w:rsidR="00626F0D" w:rsidTr="00E0746C">
        <w:trPr>
          <w:trHeight w:val="2943"/>
        </w:trPr>
        <w:tc>
          <w:tcPr>
            <w:tcW w:w="1756" w:type="dxa"/>
            <w:shd w:val="clear" w:color="auto" w:fill="7F7F7F" w:themeFill="text1" w:themeFillTint="80"/>
            <w:vAlign w:val="center"/>
          </w:tcPr>
          <w:p w:rsidR="00626F0D" w:rsidRPr="00626F0D" w:rsidRDefault="00626F0D" w:rsidP="00626F0D">
            <w:pPr>
              <w:pStyle w:val="Footer"/>
              <w:tabs>
                <w:tab w:val="clear" w:pos="4320"/>
                <w:tab w:val="clear" w:pos="8640"/>
              </w:tabs>
              <w:ind w:firstLine="0"/>
              <w:jc w:val="right"/>
              <w:rPr>
                <w:color w:val="FFFFFF" w:themeColor="background1"/>
                <w:sz w:val="36"/>
                <w:szCs w:val="36"/>
              </w:rPr>
            </w:pPr>
            <w:r w:rsidRPr="00626F0D">
              <w:rPr>
                <w:color w:val="FFFFFF" w:themeColor="background1"/>
                <w:sz w:val="36"/>
                <w:szCs w:val="36"/>
              </w:rPr>
              <w:t>use these numbers for the homework problems earlier on this sheet</w:t>
            </w:r>
          </w:p>
        </w:tc>
        <w:tc>
          <w:tcPr>
            <w:tcW w:w="5213" w:type="dxa"/>
            <w:vAlign w:val="center"/>
          </w:tcPr>
          <w:p w:rsidR="00626F0D" w:rsidRDefault="00626F0D" w:rsidP="00626F0D">
            <w:pPr>
              <w:pStyle w:val="Footer"/>
              <w:tabs>
                <w:tab w:val="clear" w:pos="4320"/>
                <w:tab w:val="clear" w:pos="8640"/>
              </w:tabs>
              <w:ind w:firstLine="0"/>
            </w:pPr>
            <w:r>
              <w:rPr>
                <w:noProof/>
                <w:lang w:bidi="ar-SA"/>
              </w:rPr>
              <w:drawing>
                <wp:inline distT="0" distB="0" distL="0" distR="0" wp14:anchorId="47B387C2" wp14:editId="4D6BF152">
                  <wp:extent cx="2984743" cy="1521390"/>
                  <wp:effectExtent l="57150" t="38100" r="44207" b="216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81742" cy="1519860"/>
                          </a:xfrm>
                          <a:prstGeom prst="rect">
                            <a:avLst/>
                          </a:prstGeom>
                          <a:noFill/>
                          <a:ln w="28575">
                            <a:solidFill>
                              <a:schemeClr val="tx1"/>
                            </a:solidFill>
                            <a:prstDash val="dash"/>
                            <a:miter lim="800000"/>
                            <a:headEnd/>
                            <a:tailEnd/>
                          </a:ln>
                        </pic:spPr>
                      </pic:pic>
                    </a:graphicData>
                  </a:graphic>
                </wp:inline>
              </w:drawing>
            </w:r>
          </w:p>
        </w:tc>
      </w:tr>
    </w:tbl>
    <w:p w:rsidR="00CA498D" w:rsidRDefault="00CA498D" w:rsidP="006918F7">
      <w:pPr>
        <w:pStyle w:val="Footer"/>
        <w:tabs>
          <w:tab w:val="clear" w:pos="4320"/>
          <w:tab w:val="clear" w:pos="8640"/>
        </w:tabs>
        <w:spacing w:before="360"/>
        <w:ind w:left="227" w:firstLine="0"/>
        <w:sectPr w:rsidR="00CA498D" w:rsidSect="00CA498D">
          <w:type w:val="continuous"/>
          <w:pgSz w:w="12240" w:h="15840"/>
          <w:pgMar w:top="851" w:right="1440" w:bottom="1440" w:left="1440" w:header="720" w:footer="720" w:gutter="0"/>
          <w:cols w:space="720"/>
          <w:docGrid w:linePitch="360"/>
        </w:sectPr>
      </w:pPr>
    </w:p>
    <w:p w:rsidR="0023047C" w:rsidRPr="00E0746C" w:rsidRDefault="00E0746C" w:rsidP="0017748D">
      <w:pPr>
        <w:pStyle w:val="Footer"/>
        <w:tabs>
          <w:tab w:val="clear" w:pos="4320"/>
          <w:tab w:val="clear" w:pos="8640"/>
        </w:tabs>
        <w:spacing w:before="120" w:line="276" w:lineRule="auto"/>
        <w:ind w:firstLine="0"/>
        <w:rPr>
          <w:i/>
          <w:sz w:val="16"/>
          <w:szCs w:val="16"/>
        </w:rPr>
      </w:pPr>
      <w:r>
        <w:rPr>
          <w:i/>
          <w:sz w:val="16"/>
          <w:szCs w:val="16"/>
        </w:rPr>
        <w:lastRenderedPageBreak/>
        <w:t>Wow, that was a strange and new worksheet.  You should consider coming at lunch.  Also consider coming after school on Tuesday or Thursday.  Also, ask questions during homework check.  Learning DOESN’T happen the day before a test, it happens when you figure out homework.</w:t>
      </w:r>
    </w:p>
    <w:sectPr w:rsidR="0023047C" w:rsidRPr="00E0746C" w:rsidSect="00E0746C">
      <w:type w:val="continuous"/>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Mateen">
    <w:altName w:val="Times New Roman"/>
    <w:charset w:val="00"/>
    <w:family w:val="auto"/>
    <w:pitch w:val="variable"/>
  </w:font>
  <w:font w:name="Franklin Gothic Heavy">
    <w:panose1 w:val="020B0903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1972"/>
    <w:multiLevelType w:val="hybridMultilevel"/>
    <w:tmpl w:val="9DB6F7EE"/>
    <w:lvl w:ilvl="0" w:tplc="04090011">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
    <w:nsid w:val="2B8543E6"/>
    <w:multiLevelType w:val="hybridMultilevel"/>
    <w:tmpl w:val="0BC49F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B3C86"/>
    <w:multiLevelType w:val="hybridMultilevel"/>
    <w:tmpl w:val="F1109454"/>
    <w:lvl w:ilvl="0" w:tplc="04090011">
      <w:start w:val="1"/>
      <w:numFmt w:val="decimal"/>
      <w:lvlText w:val="%1)"/>
      <w:lvlJc w:val="left"/>
      <w:pPr>
        <w:ind w:left="663" w:hanging="360"/>
      </w:pPr>
    </w:lvl>
    <w:lvl w:ilvl="1" w:tplc="04090019">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3">
    <w:nsid w:val="3ED10D11"/>
    <w:multiLevelType w:val="hybridMultilevel"/>
    <w:tmpl w:val="23781E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26228"/>
    <w:multiLevelType w:val="hybridMultilevel"/>
    <w:tmpl w:val="344CB14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compat>
    <w:useFELayout/>
    <w:compatSetting w:name="compatibilityMode" w:uri="http://schemas.microsoft.com/office/word" w:val="12"/>
  </w:compat>
  <w:rsids>
    <w:rsidRoot w:val="000A6E49"/>
    <w:rsid w:val="000212E1"/>
    <w:rsid w:val="000A6E49"/>
    <w:rsid w:val="001318C3"/>
    <w:rsid w:val="0017748D"/>
    <w:rsid w:val="00193207"/>
    <w:rsid w:val="0023047C"/>
    <w:rsid w:val="002D6A5A"/>
    <w:rsid w:val="00427CCB"/>
    <w:rsid w:val="004D53CF"/>
    <w:rsid w:val="00527590"/>
    <w:rsid w:val="005A6E84"/>
    <w:rsid w:val="005B5209"/>
    <w:rsid w:val="006104AC"/>
    <w:rsid w:val="00626F0D"/>
    <w:rsid w:val="006274FA"/>
    <w:rsid w:val="006918F7"/>
    <w:rsid w:val="00724017"/>
    <w:rsid w:val="007B410E"/>
    <w:rsid w:val="00835CF4"/>
    <w:rsid w:val="00881422"/>
    <w:rsid w:val="008F2A30"/>
    <w:rsid w:val="00934EAC"/>
    <w:rsid w:val="009D65BA"/>
    <w:rsid w:val="00A53EA8"/>
    <w:rsid w:val="00B05546"/>
    <w:rsid w:val="00B11984"/>
    <w:rsid w:val="00B17AC8"/>
    <w:rsid w:val="00B942E4"/>
    <w:rsid w:val="00BB61F1"/>
    <w:rsid w:val="00BD7C34"/>
    <w:rsid w:val="00C209F7"/>
    <w:rsid w:val="00C60AAC"/>
    <w:rsid w:val="00CA498D"/>
    <w:rsid w:val="00CF22C9"/>
    <w:rsid w:val="00DC57C0"/>
    <w:rsid w:val="00DD4183"/>
    <w:rsid w:val="00E0746C"/>
    <w:rsid w:val="00E1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FA"/>
  </w:style>
  <w:style w:type="paragraph" w:styleId="Heading1">
    <w:name w:val="heading 1"/>
    <w:basedOn w:val="Normal"/>
    <w:next w:val="Normal"/>
    <w:link w:val="Heading1Char"/>
    <w:uiPriority w:val="9"/>
    <w:qFormat/>
    <w:rsid w:val="006274F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274F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274F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274F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274F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274F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274F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274F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274F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A6E49"/>
    <w:pPr>
      <w:ind w:firstLine="0"/>
    </w:pPr>
    <w:rPr>
      <w:rFonts w:ascii="Geneva" w:hAnsi="Geneva"/>
      <w:sz w:val="20"/>
    </w:rPr>
  </w:style>
  <w:style w:type="character" w:customStyle="1" w:styleId="BodyText2Char">
    <w:name w:val="Body Text 2 Char"/>
    <w:basedOn w:val="DefaultParagraphFont"/>
    <w:link w:val="BodyText2"/>
    <w:rsid w:val="000A6E49"/>
    <w:rPr>
      <w:rFonts w:ascii="Geneva" w:eastAsia="Times New Roman" w:hAnsi="Geneva" w:cs="Times New Roman"/>
      <w:sz w:val="20"/>
      <w:szCs w:val="20"/>
    </w:rPr>
  </w:style>
  <w:style w:type="paragraph" w:styleId="BalloonText">
    <w:name w:val="Balloon Text"/>
    <w:basedOn w:val="Normal"/>
    <w:link w:val="BalloonTextChar"/>
    <w:uiPriority w:val="99"/>
    <w:semiHidden/>
    <w:unhideWhenUsed/>
    <w:rsid w:val="00B942E4"/>
    <w:rPr>
      <w:rFonts w:ascii="Tahoma" w:hAnsi="Tahoma" w:cs="Tahoma"/>
      <w:sz w:val="16"/>
      <w:szCs w:val="16"/>
    </w:rPr>
  </w:style>
  <w:style w:type="character" w:customStyle="1" w:styleId="BalloonTextChar">
    <w:name w:val="Balloon Text Char"/>
    <w:basedOn w:val="DefaultParagraphFont"/>
    <w:link w:val="BalloonText"/>
    <w:uiPriority w:val="99"/>
    <w:semiHidden/>
    <w:rsid w:val="00B942E4"/>
    <w:rPr>
      <w:rFonts w:ascii="Tahoma" w:eastAsia="Times New Roman" w:hAnsi="Tahoma" w:cs="Tahoma"/>
      <w:sz w:val="16"/>
      <w:szCs w:val="16"/>
    </w:rPr>
  </w:style>
  <w:style w:type="paragraph" w:customStyle="1" w:styleId="TableContents">
    <w:name w:val="Table Contents"/>
    <w:basedOn w:val="Normal"/>
    <w:rsid w:val="00C209F7"/>
    <w:pPr>
      <w:widowControl w:val="0"/>
      <w:suppressLineNumbers/>
      <w:suppressAutoHyphens/>
      <w:spacing w:line="100" w:lineRule="atLeast"/>
      <w:ind w:firstLine="0"/>
      <w:textAlignment w:val="baseline"/>
    </w:pPr>
    <w:rPr>
      <w:rFonts w:ascii="Nimbus Roman No9 L" w:eastAsia="DejaVu Sans" w:hAnsi="Nimbus Roman No9 L" w:cs="DejaVu Sans"/>
      <w:szCs w:val="24"/>
    </w:rPr>
  </w:style>
  <w:style w:type="table" w:styleId="TableGrid">
    <w:name w:val="Table Grid"/>
    <w:basedOn w:val="TableNormal"/>
    <w:uiPriority w:val="59"/>
    <w:rsid w:val="00193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4FA"/>
    <w:pPr>
      <w:ind w:left="720"/>
      <w:contextualSpacing/>
    </w:pPr>
  </w:style>
  <w:style w:type="paragraph" w:styleId="Footer">
    <w:name w:val="footer"/>
    <w:basedOn w:val="Normal"/>
    <w:link w:val="FooterChar"/>
    <w:rsid w:val="00724017"/>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724017"/>
    <w:rPr>
      <w:rFonts w:ascii="Times New Roman" w:eastAsia="Times New Roman" w:hAnsi="Times New Roman" w:cs="Times New Roman"/>
      <w:sz w:val="24"/>
      <w:szCs w:val="20"/>
    </w:rPr>
  </w:style>
  <w:style w:type="paragraph" w:customStyle="1" w:styleId="indent">
    <w:name w:val="indent"/>
    <w:basedOn w:val="Normal"/>
    <w:rsid w:val="00724017"/>
    <w:pPr>
      <w:ind w:left="720"/>
    </w:pPr>
    <w:rPr>
      <w:rFonts w:ascii="Times New Roman" w:hAnsi="Times New Roman"/>
    </w:rPr>
  </w:style>
  <w:style w:type="paragraph" w:customStyle="1" w:styleId="Title1">
    <w:name w:val="Title1"/>
    <w:basedOn w:val="Normal"/>
    <w:rsid w:val="00724017"/>
    <w:pPr>
      <w:jc w:val="center"/>
    </w:pPr>
    <w:rPr>
      <w:rFonts w:ascii="Helvetica" w:hAnsi="Helvetica"/>
      <w:b/>
      <w:sz w:val="36"/>
    </w:rPr>
  </w:style>
  <w:style w:type="character" w:styleId="PlaceholderText">
    <w:name w:val="Placeholder Text"/>
    <w:basedOn w:val="DefaultParagraphFont"/>
    <w:uiPriority w:val="99"/>
    <w:semiHidden/>
    <w:rsid w:val="0023047C"/>
    <w:rPr>
      <w:color w:val="808080"/>
    </w:rPr>
  </w:style>
  <w:style w:type="character" w:customStyle="1" w:styleId="Heading1Char">
    <w:name w:val="Heading 1 Char"/>
    <w:basedOn w:val="DefaultParagraphFont"/>
    <w:link w:val="Heading1"/>
    <w:uiPriority w:val="9"/>
    <w:rsid w:val="006274F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274F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274F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274F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274F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274F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274F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274F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274F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274FA"/>
    <w:rPr>
      <w:b/>
      <w:bCs/>
      <w:sz w:val="18"/>
      <w:szCs w:val="18"/>
    </w:rPr>
  </w:style>
  <w:style w:type="paragraph" w:styleId="Title">
    <w:name w:val="Title"/>
    <w:basedOn w:val="Normal"/>
    <w:next w:val="Normal"/>
    <w:link w:val="TitleChar"/>
    <w:uiPriority w:val="10"/>
    <w:qFormat/>
    <w:rsid w:val="006274F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274F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274F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274FA"/>
    <w:rPr>
      <w:rFonts w:asciiTheme="minorHAnsi"/>
      <w:i/>
      <w:iCs/>
      <w:sz w:val="24"/>
      <w:szCs w:val="24"/>
    </w:rPr>
  </w:style>
  <w:style w:type="character" w:styleId="Strong">
    <w:name w:val="Strong"/>
    <w:basedOn w:val="DefaultParagraphFont"/>
    <w:uiPriority w:val="22"/>
    <w:qFormat/>
    <w:rsid w:val="006274FA"/>
    <w:rPr>
      <w:b/>
      <w:bCs/>
      <w:spacing w:val="0"/>
    </w:rPr>
  </w:style>
  <w:style w:type="character" w:styleId="Emphasis">
    <w:name w:val="Emphasis"/>
    <w:uiPriority w:val="20"/>
    <w:qFormat/>
    <w:rsid w:val="006274FA"/>
    <w:rPr>
      <w:b/>
      <w:bCs/>
      <w:i/>
      <w:iCs/>
      <w:color w:val="5A5A5A" w:themeColor="text1" w:themeTint="A5"/>
    </w:rPr>
  </w:style>
  <w:style w:type="paragraph" w:styleId="NoSpacing">
    <w:name w:val="No Spacing"/>
    <w:basedOn w:val="Normal"/>
    <w:link w:val="NoSpacingChar"/>
    <w:uiPriority w:val="1"/>
    <w:qFormat/>
    <w:rsid w:val="006274FA"/>
    <w:pPr>
      <w:ind w:firstLine="0"/>
    </w:pPr>
  </w:style>
  <w:style w:type="paragraph" w:styleId="Quote">
    <w:name w:val="Quote"/>
    <w:basedOn w:val="Normal"/>
    <w:next w:val="Normal"/>
    <w:link w:val="QuoteChar"/>
    <w:uiPriority w:val="29"/>
    <w:qFormat/>
    <w:rsid w:val="006274F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274F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274F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274F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274FA"/>
    <w:rPr>
      <w:i/>
      <w:iCs/>
      <w:color w:val="5A5A5A" w:themeColor="text1" w:themeTint="A5"/>
    </w:rPr>
  </w:style>
  <w:style w:type="character" w:styleId="IntenseEmphasis">
    <w:name w:val="Intense Emphasis"/>
    <w:uiPriority w:val="21"/>
    <w:qFormat/>
    <w:rsid w:val="006274FA"/>
    <w:rPr>
      <w:b/>
      <w:bCs/>
      <w:i/>
      <w:iCs/>
      <w:color w:val="4F81BD" w:themeColor="accent1"/>
      <w:sz w:val="22"/>
      <w:szCs w:val="22"/>
    </w:rPr>
  </w:style>
  <w:style w:type="character" w:styleId="SubtleReference">
    <w:name w:val="Subtle Reference"/>
    <w:uiPriority w:val="31"/>
    <w:qFormat/>
    <w:rsid w:val="006274FA"/>
    <w:rPr>
      <w:color w:val="auto"/>
      <w:u w:val="single" w:color="9BBB59" w:themeColor="accent3"/>
    </w:rPr>
  </w:style>
  <w:style w:type="character" w:styleId="IntenseReference">
    <w:name w:val="Intense Reference"/>
    <w:basedOn w:val="DefaultParagraphFont"/>
    <w:uiPriority w:val="32"/>
    <w:qFormat/>
    <w:rsid w:val="006274FA"/>
    <w:rPr>
      <w:b/>
      <w:bCs/>
      <w:color w:val="76923C" w:themeColor="accent3" w:themeShade="BF"/>
      <w:u w:val="single" w:color="9BBB59" w:themeColor="accent3"/>
    </w:rPr>
  </w:style>
  <w:style w:type="character" w:styleId="BookTitle">
    <w:name w:val="Book Title"/>
    <w:basedOn w:val="DefaultParagraphFont"/>
    <w:uiPriority w:val="33"/>
    <w:qFormat/>
    <w:rsid w:val="006274F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274FA"/>
    <w:pPr>
      <w:outlineLvl w:val="9"/>
    </w:pPr>
  </w:style>
  <w:style w:type="character" w:customStyle="1" w:styleId="NoSpacingChar">
    <w:name w:val="No Spacing Char"/>
    <w:basedOn w:val="DefaultParagraphFont"/>
    <w:link w:val="NoSpacing"/>
    <w:uiPriority w:val="1"/>
    <w:rsid w:val="00627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MMSD</dc:creator>
  <cp:keywords/>
  <dc:description/>
  <cp:lastModifiedBy>MMSD</cp:lastModifiedBy>
  <cp:revision>11</cp:revision>
  <cp:lastPrinted>2014-10-03T15:52:00Z</cp:lastPrinted>
  <dcterms:created xsi:type="dcterms:W3CDTF">2014-09-25T15:38:00Z</dcterms:created>
  <dcterms:modified xsi:type="dcterms:W3CDTF">2014-10-06T17:34:00Z</dcterms:modified>
</cp:coreProperties>
</file>