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5633"/>
        <w:gridCol w:w="1985"/>
        <w:gridCol w:w="2425"/>
      </w:tblGrid>
      <w:tr w:rsidR="000029B6" w:rsidTr="007D2A8F">
        <w:tc>
          <w:tcPr>
            <w:tcW w:w="5633" w:type="dxa"/>
            <w:shd w:val="clear" w:color="auto" w:fill="7F7F7F"/>
            <w:tcMar>
              <w:top w:w="0" w:type="dxa"/>
              <w:left w:w="108" w:type="dxa"/>
              <w:bottom w:w="0" w:type="dxa"/>
              <w:right w:w="108" w:type="dxa"/>
            </w:tcMar>
            <w:vAlign w:val="center"/>
          </w:tcPr>
          <w:p w:rsidR="000029B6" w:rsidRPr="00587781" w:rsidRDefault="00613DB9" w:rsidP="007D2A8F">
            <w:pPr>
              <w:pStyle w:val="Default"/>
              <w:tabs>
                <w:tab w:val="left" w:pos="2880"/>
                <w:tab w:val="left" w:pos="3060"/>
                <w:tab w:val="left" w:pos="3132"/>
              </w:tabs>
              <w:spacing w:after="72" w:line="240" w:lineRule="atLeast"/>
              <w:ind w:right="144"/>
              <w:jc w:val="center"/>
              <w:rPr>
                <w:rFonts w:ascii="Tw Cen MT Condensed Extra Bold" w:hAnsi="Tw Cen MT Condensed Extra Bold" w:cs="Arial"/>
                <w:sz w:val="20"/>
                <w:szCs w:val="20"/>
                <w:u w:val="single"/>
              </w:rPr>
            </w:pPr>
            <w:r>
              <w:rPr>
                <w:rFonts w:ascii="Tw Cen MT Condensed Extra Bold" w:hAnsi="Tw Cen MT Condensed Extra Bold" w:cs="Arial"/>
              </w:rPr>
              <w:t>Some “</w:t>
            </w:r>
            <w:proofErr w:type="spellStart"/>
            <w:r>
              <w:rPr>
                <w:rFonts w:ascii="Tw Cen MT Condensed Extra Bold" w:hAnsi="Tw Cen MT Condensed Extra Bold" w:cs="Arial"/>
              </w:rPr>
              <w:t>ings</w:t>
            </w:r>
            <w:proofErr w:type="spellEnd"/>
            <w:r>
              <w:rPr>
                <w:rFonts w:ascii="Tw Cen MT Condensed Extra Bold" w:hAnsi="Tw Cen MT Condensed Extra Bold" w:cs="Arial"/>
              </w:rPr>
              <w:t>” and some “E’s”</w:t>
            </w:r>
          </w:p>
          <w:p w:rsidR="000029B6" w:rsidRPr="001E5D44" w:rsidRDefault="000029B6" w:rsidP="007D2A8F">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0029B6" w:rsidRPr="00FD6E56" w:rsidRDefault="000029B6" w:rsidP="007D2A8F">
            <w:pPr>
              <w:pStyle w:val="Default"/>
              <w:tabs>
                <w:tab w:val="left" w:pos="2880"/>
                <w:tab w:val="left" w:pos="3060"/>
                <w:tab w:val="left" w:pos="3132"/>
              </w:tabs>
              <w:spacing w:after="72" w:line="240" w:lineRule="atLeast"/>
              <w:ind w:right="144"/>
              <w:jc w:val="center"/>
              <w:rPr>
                <w:rFonts w:ascii="Calibri" w:hAnsi="Calibri" w:cs="Courier New"/>
                <w:sz w:val="16"/>
                <w:szCs w:val="16"/>
              </w:rPr>
            </w:pPr>
            <w:r w:rsidRPr="00FD6E56">
              <w:rPr>
                <w:rFonts w:ascii="Calibri" w:hAnsi="Calibri" w:cs="Courier New"/>
                <w:sz w:val="16"/>
                <w:szCs w:val="16"/>
              </w:rPr>
              <w:t>Stop in for help every day at lunch and Tues, &amp;Thurs after school!</w:t>
            </w:r>
          </w:p>
          <w:p w:rsidR="000029B6" w:rsidRPr="00303AFA" w:rsidRDefault="000029B6" w:rsidP="007D2A8F">
            <w:pPr>
              <w:pStyle w:val="Default"/>
              <w:tabs>
                <w:tab w:val="left" w:pos="2880"/>
                <w:tab w:val="left" w:pos="3060"/>
                <w:tab w:val="left" w:pos="3132"/>
              </w:tabs>
              <w:spacing w:after="72" w:line="240" w:lineRule="atLeast"/>
              <w:ind w:right="144"/>
              <w:jc w:val="center"/>
              <w:rPr>
                <w:rFonts w:ascii="Tw Cen MT Condensed Extra Bold" w:hAnsi="Tw Cen MT Condensed Extra Bold" w:cs="Courier New"/>
                <w:sz w:val="18"/>
                <w:szCs w:val="18"/>
              </w:rPr>
            </w:pPr>
          </w:p>
        </w:tc>
        <w:tc>
          <w:tcPr>
            <w:tcW w:w="1985" w:type="dxa"/>
            <w:shd w:val="clear" w:color="auto" w:fill="FFFFFF"/>
            <w:tcMar>
              <w:top w:w="0" w:type="dxa"/>
              <w:left w:w="108" w:type="dxa"/>
              <w:bottom w:w="0" w:type="dxa"/>
              <w:right w:w="108" w:type="dxa"/>
            </w:tcMar>
            <w:vAlign w:val="center"/>
          </w:tcPr>
          <w:p w:rsidR="000029B6" w:rsidRPr="00C22974" w:rsidRDefault="005A0ABD" w:rsidP="007D2A8F">
            <w:pPr>
              <w:pStyle w:val="Default"/>
              <w:jc w:val="center"/>
              <w:rPr>
                <w:sz w:val="6"/>
                <w:szCs w:val="6"/>
              </w:rPr>
            </w:pPr>
            <w:r>
              <w:rPr>
                <w:noProof/>
              </w:rPr>
              <w:drawing>
                <wp:inline distT="0" distB="0" distL="0" distR="0" wp14:anchorId="4F95D289" wp14:editId="41BAAB02">
                  <wp:extent cx="690113" cy="724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9549" cy="734847"/>
                          </a:xfrm>
                          <a:prstGeom prst="rect">
                            <a:avLst/>
                          </a:prstGeom>
                        </pic:spPr>
                      </pic:pic>
                    </a:graphicData>
                  </a:graphic>
                </wp:inline>
              </w:drawing>
            </w:r>
          </w:p>
        </w:tc>
        <w:tc>
          <w:tcPr>
            <w:tcW w:w="2425" w:type="dxa"/>
            <w:shd w:val="clear" w:color="auto" w:fill="7F7F7F"/>
            <w:tcMar>
              <w:top w:w="0" w:type="dxa"/>
              <w:left w:w="108" w:type="dxa"/>
              <w:bottom w:w="0" w:type="dxa"/>
              <w:right w:w="108" w:type="dxa"/>
            </w:tcMar>
            <w:vAlign w:val="center"/>
          </w:tcPr>
          <w:p w:rsidR="000029B6" w:rsidRDefault="000029B6" w:rsidP="007D2A8F">
            <w:pPr>
              <w:pStyle w:val="Default"/>
              <w:tabs>
                <w:tab w:val="left" w:pos="2736"/>
              </w:tabs>
              <w:spacing w:after="72" w:line="240" w:lineRule="atLeast"/>
              <w:ind w:right="144"/>
              <w:jc w:val="center"/>
            </w:pPr>
            <w:r>
              <w:rPr>
                <w:rFonts w:ascii="Arial Black" w:hAnsi="Arial Black" w:cs="Arial"/>
              </w:rPr>
              <w:t>Name_________</w:t>
            </w:r>
          </w:p>
          <w:p w:rsidR="000029B6" w:rsidRDefault="000029B6" w:rsidP="007D2A8F">
            <w:pPr>
              <w:pStyle w:val="Default"/>
              <w:jc w:val="center"/>
            </w:pPr>
            <w:r>
              <w:rPr>
                <w:rFonts w:ascii="Arial Black" w:hAnsi="Arial Black" w:cs="Arial"/>
              </w:rPr>
              <w:t>Period________</w:t>
            </w:r>
          </w:p>
        </w:tc>
      </w:tr>
    </w:tbl>
    <w:p w:rsidR="00413D37" w:rsidRPr="005A0ABD" w:rsidRDefault="005A0ABD" w:rsidP="00413D37">
      <w:pPr>
        <w:pStyle w:val="Heading2"/>
      </w:pPr>
      <w:r w:rsidRPr="005A0ABD">
        <w:t>Answer these by referring to the reading homework you did Monday night.  If you need another copy of that reading go to the website address above.</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 xml:space="preserve">Describe what early chemists meant by </w:t>
      </w:r>
      <w:r w:rsidRPr="005A0ABD">
        <w:rPr>
          <w:rFonts w:ascii="Century Schoolbook" w:hAnsi="Century Schoolbook"/>
          <w:i/>
        </w:rPr>
        <w:t>caloric</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What is our more modern word for caloric? _____</w:t>
      </w:r>
      <w:bookmarkStart w:id="0" w:name="_GoBack"/>
      <w:bookmarkEnd w:id="0"/>
      <w:r w:rsidRPr="005A0ABD">
        <w:rPr>
          <w:rFonts w:ascii="Century Schoolbook" w:hAnsi="Century Schoolbook"/>
        </w:rPr>
        <w:t>______</w:t>
      </w: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Our understanding of what causes changes to happen took two different paths that we eventually realized were the same.  In paragraph 3 these are identified.  Describe the two kinds of change scientists had studied.</w:t>
      </w:r>
    </w:p>
    <w:p w:rsidR="00413D37" w:rsidRPr="005A0ABD" w:rsidRDefault="00413D37" w:rsidP="005A0ABD">
      <w:pPr>
        <w:rPr>
          <w:rFonts w:ascii="Century Schoolbook" w:hAnsi="Century Schoolbook"/>
        </w:rPr>
      </w:pPr>
      <w:r w:rsidRPr="005A0ABD">
        <w:rPr>
          <w:rFonts w:ascii="Century Schoolbook" w:hAnsi="Century Schoolbook"/>
        </w:rPr>
        <w:t>1.</w:t>
      </w:r>
    </w:p>
    <w:p w:rsidR="00413D37" w:rsidRPr="006C5CFC" w:rsidRDefault="00413D37" w:rsidP="005A0ABD">
      <w:pPr>
        <w:rPr>
          <w:rFonts w:ascii="Century Schoolbook" w:hAnsi="Century Schoolbook"/>
        </w:rPr>
      </w:pPr>
    </w:p>
    <w:p w:rsidR="00413D37" w:rsidRPr="005A0ABD" w:rsidRDefault="00413D37" w:rsidP="005A0ABD">
      <w:pPr>
        <w:rPr>
          <w:rFonts w:ascii="Century Schoolbook" w:hAnsi="Century Schoolbook"/>
        </w:rPr>
      </w:pPr>
      <w:r w:rsidRPr="005A0ABD">
        <w:rPr>
          <w:rFonts w:ascii="Century Schoolbook" w:hAnsi="Century Schoolbook"/>
        </w:rPr>
        <w:t>2.</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What two ideas about energy were lost when the caloric idea was abandoned?</w:t>
      </w:r>
    </w:p>
    <w:p w:rsidR="00413D37" w:rsidRPr="006C5CFC" w:rsidRDefault="00413D37" w:rsidP="00413D37">
      <w:pPr>
        <w:rPr>
          <w:rFonts w:ascii="Century Schoolbook" w:hAnsi="Century Schoolbook"/>
        </w:rPr>
      </w:pPr>
    </w:p>
    <w:p w:rsidR="00413D37" w:rsidRPr="005A0ABD" w:rsidRDefault="00413D37" w:rsidP="005A0ABD">
      <w:pPr>
        <w:pStyle w:val="ListParagraph"/>
        <w:rPr>
          <w:rFonts w:ascii="Century Schoolbook" w:hAnsi="Century Schoolbook"/>
        </w:rPr>
      </w:pPr>
      <w:r w:rsidRPr="005A0ABD">
        <w:rPr>
          <w:rFonts w:ascii="Century Schoolbook" w:hAnsi="Century Schoolbook"/>
        </w:rPr>
        <w:t>The ____________________</w:t>
      </w:r>
      <w:proofErr w:type="gramStart"/>
      <w:r w:rsidRPr="005A0ABD">
        <w:rPr>
          <w:rFonts w:ascii="Century Schoolbook" w:hAnsi="Century Schoolbook"/>
        </w:rPr>
        <w:t xml:space="preserve">_  </w:t>
      </w:r>
      <w:proofErr w:type="spellStart"/>
      <w:r w:rsidRPr="005A0ABD">
        <w:rPr>
          <w:rFonts w:ascii="Century Schoolbook" w:hAnsi="Century Schoolbook"/>
        </w:rPr>
        <w:t>and</w:t>
      </w:r>
      <w:proofErr w:type="spellEnd"/>
      <w:proofErr w:type="gramEnd"/>
      <w:r w:rsidRPr="005A0ABD">
        <w:rPr>
          <w:rFonts w:ascii="Century Schoolbook" w:hAnsi="Century Schoolbook"/>
        </w:rPr>
        <w:t xml:space="preserve">   ____________________ of energy</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 xml:space="preserve">Summarize </w:t>
      </w:r>
      <w:r w:rsidR="005A0ABD">
        <w:rPr>
          <w:rFonts w:ascii="Century Schoolbook" w:hAnsi="Century Schoolbook"/>
        </w:rPr>
        <w:t xml:space="preserve">in your own words </w:t>
      </w:r>
      <w:r w:rsidRPr="005A0ABD">
        <w:rPr>
          <w:rFonts w:ascii="Century Schoolbook" w:hAnsi="Century Schoolbook"/>
        </w:rPr>
        <w:t>the three principles guiding our modern view of energy.</w:t>
      </w:r>
    </w:p>
    <w:p w:rsidR="00413D37" w:rsidRPr="006C5CFC" w:rsidRDefault="00413D37" w:rsidP="00413D37">
      <w:pPr>
        <w:rPr>
          <w:rFonts w:ascii="Century Schoolbook" w:hAnsi="Century Schoolbook"/>
        </w:rPr>
      </w:pPr>
      <w:r w:rsidRPr="006C5CFC">
        <w:rPr>
          <w:rFonts w:ascii="Century Schoolbook" w:hAnsi="Century Schoolbook"/>
        </w:rPr>
        <w:t>1.</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2.</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3.</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lastRenderedPageBreak/>
        <w:t>Information is used as a metaphor to describe what energy is like.  Describe the ways information is like energy, according to your reading.</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We describe three storage “accounts” to understand the changes we see in chemistry.  State their names and describe how energy is stored in these three storage modes (how would you recognize that energy is present in these accounts in a system of matter?).</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1.</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2.</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3.</w:t>
      </w:r>
    </w:p>
    <w:p w:rsidR="00413D37" w:rsidRPr="006C5CFC" w:rsidRDefault="00413D37" w:rsidP="00413D37">
      <w:pPr>
        <w:rPr>
          <w:rFonts w:ascii="Century Schoolbook" w:hAnsi="Century Schoolbook"/>
        </w:rPr>
      </w:pPr>
    </w:p>
    <w:p w:rsidR="00413D37" w:rsidRPr="005A0ABD" w:rsidRDefault="00413D37" w:rsidP="005A0ABD">
      <w:pPr>
        <w:pStyle w:val="ListParagraph"/>
        <w:numPr>
          <w:ilvl w:val="0"/>
          <w:numId w:val="17"/>
        </w:numPr>
        <w:rPr>
          <w:rFonts w:ascii="Century Schoolbook" w:hAnsi="Century Schoolbook"/>
        </w:rPr>
      </w:pPr>
      <w:r w:rsidRPr="005A0ABD">
        <w:rPr>
          <w:rFonts w:ascii="Century Schoolbook" w:hAnsi="Century Schoolbook"/>
        </w:rPr>
        <w:t>We can transfer energy by three mechanisms.  Identify the three and state how you would recognize each one in a system of matter.</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1.</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2.</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r w:rsidRPr="006C5CFC">
        <w:rPr>
          <w:rFonts w:ascii="Century Schoolbook" w:hAnsi="Century Schoolbook"/>
        </w:rPr>
        <w:t>3.</w:t>
      </w:r>
    </w:p>
    <w:p w:rsidR="00413D37" w:rsidRPr="006C5CFC" w:rsidRDefault="00413D37" w:rsidP="00413D37">
      <w:pPr>
        <w:rPr>
          <w:rFonts w:ascii="Century Schoolbook" w:hAnsi="Century Schoolbook"/>
        </w:rPr>
      </w:pPr>
    </w:p>
    <w:p w:rsidR="00413D37" w:rsidRPr="006C5CFC" w:rsidRDefault="00413D37" w:rsidP="00413D37">
      <w:pPr>
        <w:rPr>
          <w:rFonts w:ascii="Century Schoolbook" w:hAnsi="Century Schoolbook"/>
        </w:rPr>
      </w:pPr>
    </w:p>
    <w:p w:rsidR="005A0ABD" w:rsidRDefault="005A0ABD" w:rsidP="005A0ABD">
      <w:pPr>
        <w:pStyle w:val="Hanging"/>
        <w:ind w:left="0" w:firstLine="0"/>
        <w:rPr>
          <w:rFonts w:ascii="Century Schoolbook" w:hAnsi="Century Schoolbook"/>
        </w:rPr>
      </w:pPr>
    </w:p>
    <w:tbl>
      <w:tblPr>
        <w:tblW w:w="10524" w:type="dxa"/>
        <w:tblLayout w:type="fixed"/>
        <w:tblLook w:val="04A0" w:firstRow="1" w:lastRow="0" w:firstColumn="1" w:lastColumn="0" w:noHBand="0" w:noVBand="1"/>
      </w:tblPr>
      <w:tblGrid>
        <w:gridCol w:w="6204"/>
        <w:gridCol w:w="4320"/>
      </w:tblGrid>
      <w:tr w:rsidR="005A0ABD" w:rsidRPr="00C6682B" w:rsidTr="00330541">
        <w:trPr>
          <w:trHeight w:val="370"/>
        </w:trPr>
        <w:tc>
          <w:tcPr>
            <w:tcW w:w="6204" w:type="dxa"/>
            <w:tcBorders>
              <w:top w:val="single" w:sz="24" w:space="0" w:color="auto"/>
              <w:left w:val="single" w:sz="24" w:space="0" w:color="auto"/>
              <w:right w:val="single" w:sz="24" w:space="0" w:color="auto"/>
            </w:tcBorders>
            <w:shd w:val="clear" w:color="auto" w:fill="808080" w:themeFill="background1" w:themeFillShade="80"/>
          </w:tcPr>
          <w:p w:rsidR="005A0ABD" w:rsidRPr="00B220B5" w:rsidRDefault="005A0ABD" w:rsidP="00330541">
            <w:pPr>
              <w:spacing w:after="0" w:line="240" w:lineRule="auto"/>
              <w:ind w:left="-454" w:firstLine="567"/>
              <w:rPr>
                <w:b/>
                <w:i/>
                <w:color w:val="FFFFFF" w:themeColor="background1"/>
              </w:rPr>
            </w:pPr>
            <w:r>
              <w:rPr>
                <w:b/>
                <w:i/>
                <w:color w:val="FFFFFF" w:themeColor="background1"/>
              </w:rPr>
              <w:t>You will always be given these numbers on tests and quizzes.</w:t>
            </w:r>
          </w:p>
        </w:tc>
        <w:tc>
          <w:tcPr>
            <w:tcW w:w="4320" w:type="dxa"/>
            <w:tcBorders>
              <w:left w:val="single" w:sz="24" w:space="0" w:color="auto"/>
              <w:bottom w:val="single" w:sz="24" w:space="0" w:color="auto"/>
            </w:tcBorders>
            <w:shd w:val="clear" w:color="auto" w:fill="FFFFFF" w:themeFill="background1"/>
          </w:tcPr>
          <w:p w:rsidR="005A0ABD" w:rsidRPr="00C6682B" w:rsidRDefault="005A0ABD" w:rsidP="00330541">
            <w:pPr>
              <w:spacing w:after="0" w:line="240" w:lineRule="auto"/>
              <w:ind w:firstLine="567"/>
            </w:pPr>
          </w:p>
        </w:tc>
      </w:tr>
      <w:tr w:rsidR="005A0ABD" w:rsidRPr="00C6682B" w:rsidTr="00330541">
        <w:trPr>
          <w:trHeight w:val="310"/>
        </w:trPr>
        <w:tc>
          <w:tcPr>
            <w:tcW w:w="10524" w:type="dxa"/>
            <w:gridSpan w:val="2"/>
            <w:tcBorders>
              <w:left w:val="single" w:sz="24" w:space="0" w:color="auto"/>
              <w:bottom w:val="single" w:sz="24" w:space="0" w:color="auto"/>
              <w:right w:val="single" w:sz="24" w:space="0" w:color="auto"/>
            </w:tcBorders>
            <w:shd w:val="clear" w:color="auto" w:fill="808080" w:themeFill="background1" w:themeFillShade="80"/>
          </w:tcPr>
          <w:p w:rsidR="005A0ABD" w:rsidRDefault="005A0ABD" w:rsidP="005A0ABD">
            <w:pPr>
              <w:pStyle w:val="DefaultStyle"/>
              <w:spacing w:after="0" w:line="240" w:lineRule="auto"/>
              <w:ind w:left="227"/>
            </w:pPr>
            <w:r w:rsidRPr="006333B3">
              <w:t xml:space="preserve"> 0 degrees C = 273 </w:t>
            </w:r>
            <w:proofErr w:type="gramStart"/>
            <w:r w:rsidRPr="006333B3">
              <w:t>kelvins</w:t>
            </w:r>
            <w:r>
              <w:t xml:space="preserve"> </w:t>
            </w:r>
            <w:r w:rsidRPr="006333B3">
              <w:t xml:space="preserve"> 760</w:t>
            </w:r>
            <w:proofErr w:type="gramEnd"/>
            <w:r>
              <w:t>.</w:t>
            </w:r>
            <w:r w:rsidRPr="006333B3">
              <w:t xml:space="preserve"> </w:t>
            </w:r>
            <w:proofErr w:type="spellStart"/>
            <w:proofErr w:type="gramStart"/>
            <w:r w:rsidRPr="006333B3">
              <w:t>torr</w:t>
            </w:r>
            <w:proofErr w:type="spellEnd"/>
            <w:proofErr w:type="gramEnd"/>
            <w:r w:rsidRPr="006333B3">
              <w:t xml:space="preserve"> = 760</w:t>
            </w:r>
            <w:r>
              <w:t>.</w:t>
            </w:r>
            <w:r w:rsidRPr="006333B3">
              <w:t xml:space="preserve"> </w:t>
            </w:r>
            <w:proofErr w:type="gramStart"/>
            <w:r w:rsidRPr="006333B3">
              <w:t>mmHg</w:t>
            </w:r>
            <w:proofErr w:type="gramEnd"/>
            <w:r w:rsidRPr="006333B3">
              <w:t xml:space="preserve"> = 1.00 </w:t>
            </w:r>
            <w:proofErr w:type="spellStart"/>
            <w:r w:rsidRPr="006333B3">
              <w:t>atm</w:t>
            </w:r>
            <w:proofErr w:type="spellEnd"/>
            <w:r w:rsidRPr="006333B3">
              <w:t xml:space="preserve"> = 101 </w:t>
            </w:r>
            <w:proofErr w:type="spellStart"/>
            <w:r w:rsidRPr="006333B3">
              <w:t>kPa</w:t>
            </w:r>
            <w:proofErr w:type="spellEnd"/>
            <w:r w:rsidRPr="006333B3">
              <w:t xml:space="preserve">   </w:t>
            </w:r>
            <w:r>
              <w:t xml:space="preserve">= 101,300 </w:t>
            </w:r>
            <w:proofErr w:type="spellStart"/>
            <w:r>
              <w:t>pascals</w:t>
            </w:r>
            <w:proofErr w:type="spellEnd"/>
            <w:r>
              <w:t xml:space="preserve"> = 14.7 </w:t>
            </w:r>
            <w:proofErr w:type="spellStart"/>
            <w:r>
              <w:t>p.s.i</w:t>
            </w:r>
            <w:proofErr w:type="spellEnd"/>
            <w:r>
              <w:t>.</w:t>
            </w:r>
            <w:r w:rsidRPr="006333B3">
              <w:t xml:space="preserve"> </w:t>
            </w:r>
            <w:r>
              <w:t xml:space="preserve">     </w:t>
            </w:r>
          </w:p>
          <w:p w:rsidR="005A0ABD" w:rsidRPr="0059380D" w:rsidRDefault="005A0ABD" w:rsidP="005A0ABD">
            <w:pPr>
              <w:pStyle w:val="DefaultStyle"/>
              <w:spacing w:after="0" w:line="240" w:lineRule="auto"/>
              <w:ind w:left="227"/>
              <w:rPr>
                <w:rFonts w:ascii="Times New Roman" w:hAnsi="Times New Roman" w:cs="Times New Roman"/>
                <w:i/>
              </w:rPr>
            </w:pPr>
            <w:r>
              <w:t>R = 0.0821 liter-</w:t>
            </w:r>
            <w:proofErr w:type="spellStart"/>
            <w:r>
              <w:t>atm</w:t>
            </w:r>
            <w:proofErr w:type="spellEnd"/>
            <w:r>
              <w:t>/</w:t>
            </w:r>
            <w:proofErr w:type="spellStart"/>
            <w:r>
              <w:t>mol</w:t>
            </w:r>
            <w:proofErr w:type="spellEnd"/>
            <w:r>
              <w:t>-K    (for PV=</w:t>
            </w:r>
            <w:proofErr w:type="spellStart"/>
            <w:r>
              <w:t>nRT</w:t>
            </w:r>
            <w:proofErr w:type="spellEnd"/>
            <w:r>
              <w:t xml:space="preserve"> problems, if you use this R value you must use these units)</w:t>
            </w:r>
            <w:r w:rsidRPr="006333B3">
              <w:t xml:space="preserve">    </w:t>
            </w:r>
            <w:r>
              <w:rPr>
                <w:i/>
              </w:rPr>
              <w:t xml:space="preserve"> </w:t>
            </w:r>
          </w:p>
        </w:tc>
      </w:tr>
    </w:tbl>
    <w:p w:rsidR="005A0ABD" w:rsidRDefault="005A0ABD" w:rsidP="005A0ABD">
      <w:pPr>
        <w:pStyle w:val="Hanging"/>
        <w:ind w:left="862" w:firstLine="0"/>
        <w:rPr>
          <w:rFonts w:ascii="Century Schoolbook" w:hAnsi="Century Schoolbook"/>
        </w:rPr>
      </w:pPr>
      <w:r>
        <w:rPr>
          <w:rFonts w:ascii="Century Schoolbook" w:hAnsi="Century Schoolbook"/>
        </w:rPr>
        <w:t xml:space="preserve">SOLVE </w:t>
      </w:r>
      <w:proofErr w:type="gramStart"/>
      <w:r>
        <w:rPr>
          <w:rFonts w:ascii="Century Schoolbook" w:hAnsi="Century Schoolbook"/>
        </w:rPr>
        <w:t>THESE  FOUR</w:t>
      </w:r>
      <w:proofErr w:type="gramEnd"/>
      <w:r>
        <w:rPr>
          <w:rFonts w:ascii="Century Schoolbook" w:hAnsi="Century Schoolbook"/>
        </w:rPr>
        <w:t xml:space="preserve"> PROBLEMS USING THE “NOW” FORMULA</w:t>
      </w:r>
    </w:p>
    <w:p w:rsidR="001E0ABD" w:rsidRDefault="001E0ABD" w:rsidP="00613DB9">
      <w:pPr>
        <w:pStyle w:val="ListParagraph"/>
        <w:numPr>
          <w:ilvl w:val="0"/>
          <w:numId w:val="7"/>
        </w:numPr>
        <w:ind w:left="0"/>
        <w:rPr>
          <w:rFonts w:ascii="Times New Roman" w:hAnsi="Times New Roman" w:cs="Times New Roman"/>
          <w:sz w:val="24"/>
          <w:szCs w:val="24"/>
        </w:rPr>
      </w:pPr>
      <w:r w:rsidRPr="000E7673">
        <w:rPr>
          <w:rFonts w:ascii="Times New Roman" w:hAnsi="Times New Roman" w:cs="Times New Roman"/>
          <w:sz w:val="24"/>
          <w:szCs w:val="24"/>
        </w:rPr>
        <w:t>Carbon monoxide, a poisonous gas, has a formula of CO.   How many m</w:t>
      </w:r>
      <w:r>
        <w:rPr>
          <w:rFonts w:ascii="Times New Roman" w:hAnsi="Times New Roman" w:cs="Times New Roman"/>
          <w:sz w:val="24"/>
          <w:szCs w:val="24"/>
        </w:rPr>
        <w:t>oles of carbon monoxide occupy</w:t>
      </w:r>
      <w:r w:rsidRPr="000E7673">
        <w:rPr>
          <w:rFonts w:ascii="Times New Roman" w:hAnsi="Times New Roman" w:cs="Times New Roman"/>
          <w:sz w:val="24"/>
          <w:szCs w:val="24"/>
        </w:rPr>
        <w:t xml:space="preserve"> a volume of 0.445 L at STP? </w:t>
      </w:r>
    </w:p>
    <w:p w:rsidR="008C7937" w:rsidRPr="002E3877" w:rsidRDefault="00613DB9" w:rsidP="00613DB9">
      <w:pPr>
        <w:pStyle w:val="ListParagraph"/>
        <w:ind w:left="0"/>
        <w:rPr>
          <w:rFonts w:ascii="Times New Roman" w:hAnsi="Times New Roman" w:cs="Times New Roman"/>
          <w:i/>
          <w:sz w:val="18"/>
          <w:szCs w:val="18"/>
        </w:rPr>
      </w:pPr>
      <w:r>
        <w:rPr>
          <w:rFonts w:ascii="Times New Roman" w:hAnsi="Times New Roman" w:cs="Times New Roman"/>
          <w:i/>
          <w:sz w:val="18"/>
          <w:szCs w:val="18"/>
        </w:rPr>
        <w:t xml:space="preserve"> </w:t>
      </w:r>
    </w:p>
    <w:p w:rsidR="008C7937" w:rsidRDefault="008C7937" w:rsidP="00613DB9">
      <w:pPr>
        <w:pStyle w:val="ListParagraph"/>
        <w:ind w:left="0"/>
        <w:rPr>
          <w:rFonts w:ascii="Times New Roman" w:hAnsi="Times New Roman" w:cs="Times New Roman"/>
          <w:sz w:val="24"/>
          <w:szCs w:val="24"/>
        </w:rPr>
      </w:pPr>
    </w:p>
    <w:p w:rsidR="008C7937" w:rsidRDefault="008C7937" w:rsidP="00613DB9">
      <w:pPr>
        <w:pStyle w:val="ListParagraph"/>
        <w:ind w:left="0"/>
        <w:rPr>
          <w:rFonts w:ascii="Times New Roman" w:hAnsi="Times New Roman" w:cs="Times New Roman"/>
          <w:sz w:val="24"/>
          <w:szCs w:val="24"/>
        </w:rPr>
      </w:pPr>
    </w:p>
    <w:p w:rsidR="008C7937" w:rsidRDefault="008C7937" w:rsidP="00613DB9">
      <w:pPr>
        <w:pStyle w:val="ListParagraph"/>
        <w:ind w:left="0"/>
        <w:rPr>
          <w:rFonts w:ascii="Times New Roman" w:hAnsi="Times New Roman" w:cs="Times New Roman"/>
          <w:sz w:val="24"/>
          <w:szCs w:val="24"/>
        </w:rPr>
      </w:pPr>
    </w:p>
    <w:p w:rsidR="008C7937" w:rsidRDefault="008C7937" w:rsidP="00613DB9">
      <w:pPr>
        <w:pStyle w:val="ListParagraph"/>
        <w:ind w:left="0"/>
        <w:rPr>
          <w:rFonts w:ascii="Times New Roman" w:hAnsi="Times New Roman" w:cs="Times New Roman"/>
          <w:sz w:val="24"/>
          <w:szCs w:val="24"/>
        </w:rPr>
      </w:pPr>
    </w:p>
    <w:p w:rsidR="001E0ABD" w:rsidRDefault="001E0ABD" w:rsidP="00613DB9">
      <w:pPr>
        <w:numPr>
          <w:ilvl w:val="0"/>
          <w:numId w:val="7"/>
        </w:numPr>
        <w:spacing w:after="0" w:line="240" w:lineRule="auto"/>
        <w:ind w:left="0"/>
        <w:rPr>
          <w:rFonts w:ascii="Times New Roman" w:hAnsi="Times New Roman" w:cs="Times New Roman"/>
          <w:sz w:val="24"/>
          <w:szCs w:val="24"/>
        </w:rPr>
      </w:pPr>
      <w:r w:rsidRPr="000E7673">
        <w:rPr>
          <w:rFonts w:ascii="Times New Roman" w:hAnsi="Times New Roman" w:cs="Times New Roman"/>
          <w:sz w:val="24"/>
          <w:szCs w:val="24"/>
        </w:rPr>
        <w:t>Ammonia gas occupies a volume of 450 mL at a pressure of 720 mm Hg. What volume will it occupy at standard pressure?</w:t>
      </w:r>
    </w:p>
    <w:p w:rsidR="008C7937" w:rsidRPr="002E3877" w:rsidRDefault="00613DB9" w:rsidP="00613DB9">
      <w:pPr>
        <w:pStyle w:val="ListParagraph"/>
        <w:ind w:left="0"/>
        <w:rPr>
          <w:rFonts w:ascii="Times New Roman" w:hAnsi="Times New Roman" w:cs="Times New Roman"/>
          <w:i/>
          <w:sz w:val="18"/>
          <w:szCs w:val="18"/>
        </w:rPr>
      </w:pPr>
      <w:r>
        <w:rPr>
          <w:rFonts w:ascii="Times New Roman" w:hAnsi="Times New Roman" w:cs="Times New Roman"/>
          <w:i/>
          <w:sz w:val="18"/>
          <w:szCs w:val="18"/>
        </w:rPr>
        <w:t xml:space="preserve"> </w:t>
      </w:r>
    </w:p>
    <w:p w:rsidR="008C7937" w:rsidRDefault="008C7937" w:rsidP="00613DB9">
      <w:pPr>
        <w:spacing w:after="0" w:line="240" w:lineRule="auto"/>
        <w:rPr>
          <w:rFonts w:ascii="Times New Roman" w:hAnsi="Times New Roman" w:cs="Times New Roman"/>
          <w:sz w:val="24"/>
          <w:szCs w:val="24"/>
        </w:rPr>
      </w:pPr>
    </w:p>
    <w:p w:rsidR="008C7937" w:rsidRPr="000E7673" w:rsidRDefault="00613DB9" w:rsidP="00613D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0F4B43" w:rsidRPr="000E7673" w:rsidRDefault="000F4B43" w:rsidP="00613DB9">
      <w:pPr>
        <w:pStyle w:val="ListParagraph"/>
        <w:ind w:left="0"/>
        <w:rPr>
          <w:rFonts w:ascii="Times New Roman" w:hAnsi="Times New Roman" w:cs="Times New Roman"/>
          <w:sz w:val="24"/>
          <w:szCs w:val="24"/>
        </w:rPr>
      </w:pPr>
    </w:p>
    <w:p w:rsidR="000F4B43" w:rsidRPr="000E7673" w:rsidRDefault="000F4B43" w:rsidP="00613DB9">
      <w:pPr>
        <w:pStyle w:val="ListParagraph"/>
        <w:ind w:left="0"/>
        <w:rPr>
          <w:rFonts w:ascii="Times New Roman" w:hAnsi="Times New Roman" w:cs="Times New Roman"/>
          <w:sz w:val="24"/>
          <w:szCs w:val="24"/>
        </w:rPr>
      </w:pPr>
    </w:p>
    <w:p w:rsidR="000F4B43" w:rsidRPr="000E7673" w:rsidRDefault="000F4B43" w:rsidP="00613DB9">
      <w:pPr>
        <w:pStyle w:val="ListParagraph"/>
        <w:numPr>
          <w:ilvl w:val="0"/>
          <w:numId w:val="7"/>
        </w:numPr>
        <w:ind w:left="0"/>
        <w:rPr>
          <w:rFonts w:ascii="Times New Roman" w:hAnsi="Times New Roman" w:cs="Times New Roman"/>
          <w:sz w:val="24"/>
          <w:szCs w:val="24"/>
        </w:rPr>
      </w:pPr>
      <w:r w:rsidRPr="000E7673">
        <w:rPr>
          <w:rFonts w:ascii="Times New Roman" w:hAnsi="Times New Roman" w:cs="Times New Roman"/>
          <w:sz w:val="24"/>
          <w:szCs w:val="24"/>
        </w:rPr>
        <w:t xml:space="preserve">A gas filled weather balloon contains 33.0 L of air at 10.0°C at a pressure of 745. </w:t>
      </w:r>
      <w:proofErr w:type="spellStart"/>
      <w:r w:rsidRPr="000E7673">
        <w:rPr>
          <w:rFonts w:ascii="Times New Roman" w:hAnsi="Times New Roman" w:cs="Times New Roman"/>
          <w:sz w:val="24"/>
          <w:szCs w:val="24"/>
        </w:rPr>
        <w:t>Torr</w:t>
      </w:r>
      <w:proofErr w:type="spellEnd"/>
      <w:r w:rsidRPr="000E7673">
        <w:rPr>
          <w:rFonts w:ascii="Times New Roman" w:hAnsi="Times New Roman" w:cs="Times New Roman"/>
          <w:sz w:val="24"/>
          <w:szCs w:val="24"/>
        </w:rPr>
        <w:t>.  How many moles of gas are in the balloon?</w:t>
      </w:r>
      <w:r w:rsidR="001E0ABD">
        <w:rPr>
          <w:rFonts w:ascii="Times New Roman" w:hAnsi="Times New Roman" w:cs="Times New Roman"/>
          <w:sz w:val="24"/>
          <w:szCs w:val="24"/>
        </w:rPr>
        <w:t xml:space="preserve"> </w:t>
      </w:r>
    </w:p>
    <w:p w:rsidR="008C7937" w:rsidRPr="002E3877" w:rsidRDefault="008C7937" w:rsidP="00613DB9">
      <w:pPr>
        <w:pStyle w:val="ListParagraph"/>
        <w:ind w:left="0"/>
        <w:rPr>
          <w:rFonts w:ascii="Times New Roman" w:hAnsi="Times New Roman" w:cs="Times New Roman"/>
          <w:i/>
          <w:sz w:val="18"/>
          <w:szCs w:val="18"/>
        </w:rPr>
      </w:pPr>
      <w:r>
        <w:rPr>
          <w:rFonts w:ascii="Times New Roman" w:hAnsi="Times New Roman" w:cs="Times New Roman"/>
          <w:i/>
          <w:sz w:val="18"/>
          <w:szCs w:val="18"/>
        </w:rPr>
        <w:t>(</w:t>
      </w:r>
      <w:r w:rsidR="00613DB9">
        <w:rPr>
          <w:rFonts w:ascii="Times New Roman" w:hAnsi="Times New Roman" w:cs="Times New Roman"/>
          <w:i/>
          <w:sz w:val="18"/>
          <w:szCs w:val="18"/>
        </w:rPr>
        <w:t xml:space="preserve"> </w:t>
      </w:r>
    </w:p>
    <w:p w:rsidR="008C7937" w:rsidRDefault="008C7937" w:rsidP="00613DB9">
      <w:pPr>
        <w:ind w:hanging="360"/>
        <w:rPr>
          <w:rFonts w:ascii="Times New Roman" w:hAnsi="Times New Roman" w:cs="Times New Roman"/>
          <w:sz w:val="24"/>
          <w:szCs w:val="24"/>
        </w:rPr>
      </w:pPr>
    </w:p>
    <w:p w:rsidR="008C7937" w:rsidRPr="000E7673" w:rsidRDefault="008C7937" w:rsidP="00613DB9">
      <w:pPr>
        <w:ind w:hanging="360"/>
        <w:rPr>
          <w:rFonts w:ascii="Times New Roman" w:hAnsi="Times New Roman" w:cs="Times New Roman"/>
          <w:sz w:val="24"/>
          <w:szCs w:val="24"/>
        </w:rPr>
      </w:pPr>
    </w:p>
    <w:p w:rsidR="000F4B43" w:rsidRPr="000E7673" w:rsidRDefault="000F4B43" w:rsidP="00613DB9">
      <w:pPr>
        <w:ind w:hanging="360"/>
        <w:rPr>
          <w:rFonts w:ascii="Times New Roman" w:hAnsi="Times New Roman" w:cs="Times New Roman"/>
          <w:sz w:val="24"/>
          <w:szCs w:val="24"/>
        </w:rPr>
      </w:pPr>
    </w:p>
    <w:p w:rsidR="000F4B43" w:rsidRPr="008C7937" w:rsidRDefault="000F4B43" w:rsidP="00613DB9">
      <w:pPr>
        <w:pStyle w:val="ListParagraph"/>
        <w:numPr>
          <w:ilvl w:val="0"/>
          <w:numId w:val="7"/>
        </w:numPr>
        <w:ind w:left="0"/>
        <w:rPr>
          <w:rFonts w:ascii="Times New Roman" w:hAnsi="Times New Roman" w:cs="Times New Roman"/>
          <w:sz w:val="24"/>
          <w:szCs w:val="24"/>
        </w:rPr>
      </w:pPr>
      <w:r w:rsidRPr="008C7937">
        <w:rPr>
          <w:rFonts w:ascii="Times New Roman" w:hAnsi="Times New Roman" w:cs="Times New Roman"/>
          <w:sz w:val="24"/>
          <w:szCs w:val="24"/>
        </w:rPr>
        <w:t xml:space="preserve">At what temperature would you need to have He to have 5.75 moles occupy a volume of 45.0L at </w:t>
      </w:r>
      <w:r w:rsidR="001E0ABD" w:rsidRPr="008C7937">
        <w:rPr>
          <w:rFonts w:ascii="Times New Roman" w:hAnsi="Times New Roman" w:cs="Times New Roman"/>
          <w:sz w:val="24"/>
          <w:szCs w:val="24"/>
        </w:rPr>
        <w:t>standard</w:t>
      </w:r>
      <w:r w:rsidRPr="008C7937">
        <w:rPr>
          <w:rFonts w:ascii="Times New Roman" w:hAnsi="Times New Roman" w:cs="Times New Roman"/>
          <w:sz w:val="24"/>
          <w:szCs w:val="24"/>
        </w:rPr>
        <w:t xml:space="preserve"> pressure? </w:t>
      </w:r>
    </w:p>
    <w:p w:rsidR="008C7937" w:rsidRPr="002E3877" w:rsidRDefault="00613DB9" w:rsidP="00613DB9">
      <w:pPr>
        <w:pStyle w:val="ListParagraph"/>
        <w:ind w:left="0"/>
        <w:rPr>
          <w:rFonts w:ascii="Times New Roman" w:hAnsi="Times New Roman" w:cs="Times New Roman"/>
          <w:i/>
          <w:sz w:val="18"/>
          <w:szCs w:val="18"/>
        </w:rPr>
      </w:pPr>
      <w:r>
        <w:rPr>
          <w:rFonts w:ascii="Times New Roman" w:hAnsi="Times New Roman" w:cs="Times New Roman"/>
          <w:i/>
          <w:sz w:val="18"/>
          <w:szCs w:val="18"/>
        </w:rPr>
        <w:t xml:space="preserve"> </w:t>
      </w:r>
    </w:p>
    <w:p w:rsidR="008C7937" w:rsidRPr="000E7673" w:rsidRDefault="008C7937" w:rsidP="008C7937">
      <w:pPr>
        <w:spacing w:after="0" w:line="240" w:lineRule="auto"/>
        <w:ind w:left="720"/>
        <w:rPr>
          <w:rFonts w:ascii="Times New Roman" w:hAnsi="Times New Roman" w:cs="Times New Roman"/>
          <w:sz w:val="24"/>
          <w:szCs w:val="24"/>
        </w:rPr>
      </w:pPr>
    </w:p>
    <w:sectPr w:rsidR="008C7937" w:rsidRPr="000E7673" w:rsidSect="004313BF">
      <w:pgSz w:w="12240" w:h="15840"/>
      <w:pgMar w:top="720"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imbus Sans L">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2B4"/>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6B9"/>
    <w:multiLevelType w:val="hybridMultilevel"/>
    <w:tmpl w:val="2D34B256"/>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22DDC"/>
    <w:multiLevelType w:val="hybridMultilevel"/>
    <w:tmpl w:val="36801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6A8"/>
    <w:multiLevelType w:val="hybridMultilevel"/>
    <w:tmpl w:val="FCB6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245F5"/>
    <w:multiLevelType w:val="hybridMultilevel"/>
    <w:tmpl w:val="696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42626"/>
    <w:multiLevelType w:val="multilevel"/>
    <w:tmpl w:val="6122EA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6930AB8"/>
    <w:multiLevelType w:val="hybridMultilevel"/>
    <w:tmpl w:val="77D81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A68FE"/>
    <w:multiLevelType w:val="hybridMultilevel"/>
    <w:tmpl w:val="ADBA3270"/>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E0608"/>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F406AA"/>
    <w:multiLevelType w:val="hybridMultilevel"/>
    <w:tmpl w:val="8DBC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02260"/>
    <w:multiLevelType w:val="hybridMultilevel"/>
    <w:tmpl w:val="0330AB82"/>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B5D8F"/>
    <w:multiLevelType w:val="hybridMultilevel"/>
    <w:tmpl w:val="BA665576"/>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C3B17"/>
    <w:multiLevelType w:val="multilevel"/>
    <w:tmpl w:val="68422C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3AB74089"/>
    <w:multiLevelType w:val="hybridMultilevel"/>
    <w:tmpl w:val="304AE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B4EBC"/>
    <w:multiLevelType w:val="hybridMultilevel"/>
    <w:tmpl w:val="EBC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162A8"/>
    <w:multiLevelType w:val="multilevel"/>
    <w:tmpl w:val="38AA54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6D0D4D80"/>
    <w:multiLevelType w:val="hybridMultilevel"/>
    <w:tmpl w:val="891C9FEE"/>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640EAD"/>
    <w:multiLevelType w:val="multilevel"/>
    <w:tmpl w:val="4052F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1524C0"/>
    <w:multiLevelType w:val="hybridMultilevel"/>
    <w:tmpl w:val="78B052F4"/>
    <w:lvl w:ilvl="0" w:tplc="69DEF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9"/>
  </w:num>
  <w:num w:numId="5">
    <w:abstractNumId w:val="4"/>
  </w:num>
  <w:num w:numId="6">
    <w:abstractNumId w:val="0"/>
  </w:num>
  <w:num w:numId="7">
    <w:abstractNumId w:val="2"/>
  </w:num>
  <w:num w:numId="8">
    <w:abstractNumId w:val="6"/>
  </w:num>
  <w:num w:numId="9">
    <w:abstractNumId w:val="8"/>
  </w:num>
  <w:num w:numId="10">
    <w:abstractNumId w:val="11"/>
  </w:num>
  <w:num w:numId="11">
    <w:abstractNumId w:val="1"/>
  </w:num>
  <w:num w:numId="12">
    <w:abstractNumId w:val="10"/>
  </w:num>
  <w:num w:numId="13">
    <w:abstractNumId w:val="7"/>
  </w:num>
  <w:num w:numId="14">
    <w:abstractNumId w:val="18"/>
  </w:num>
  <w:num w:numId="15">
    <w:abstractNumId w:val="16"/>
  </w:num>
  <w:num w:numId="16">
    <w:abstractNumId w:val="17"/>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9"/>
  <w:characterSpacingControl w:val="doNotCompress"/>
  <w:compat>
    <w:useFELayout/>
    <w:compatSetting w:name="compatibilityMode" w:uri="http://schemas.microsoft.com/office/word" w:val="12"/>
  </w:compat>
  <w:rsids>
    <w:rsidRoot w:val="001106C8"/>
    <w:rsid w:val="000029B6"/>
    <w:rsid w:val="000706CE"/>
    <w:rsid w:val="0008229C"/>
    <w:rsid w:val="0009601B"/>
    <w:rsid w:val="000E7673"/>
    <w:rsid w:val="000F4B43"/>
    <w:rsid w:val="001106C8"/>
    <w:rsid w:val="00170121"/>
    <w:rsid w:val="001E0ABD"/>
    <w:rsid w:val="00272A58"/>
    <w:rsid w:val="002E3877"/>
    <w:rsid w:val="0033136C"/>
    <w:rsid w:val="00340172"/>
    <w:rsid w:val="003D44A7"/>
    <w:rsid w:val="00413D37"/>
    <w:rsid w:val="004313BF"/>
    <w:rsid w:val="0056086F"/>
    <w:rsid w:val="005A0ABD"/>
    <w:rsid w:val="005C6813"/>
    <w:rsid w:val="00613DB9"/>
    <w:rsid w:val="007F179E"/>
    <w:rsid w:val="008B2BF3"/>
    <w:rsid w:val="008C7937"/>
    <w:rsid w:val="008D7CAB"/>
    <w:rsid w:val="008E3BDB"/>
    <w:rsid w:val="009A1298"/>
    <w:rsid w:val="009B1895"/>
    <w:rsid w:val="00A24404"/>
    <w:rsid w:val="00A517E5"/>
    <w:rsid w:val="00A76054"/>
    <w:rsid w:val="00A85278"/>
    <w:rsid w:val="00AB06EB"/>
    <w:rsid w:val="00B12C61"/>
    <w:rsid w:val="00B33F10"/>
    <w:rsid w:val="00C228A3"/>
    <w:rsid w:val="00C25826"/>
    <w:rsid w:val="00CA580E"/>
    <w:rsid w:val="00CD57FC"/>
    <w:rsid w:val="00F03B6A"/>
    <w:rsid w:val="00F7562A"/>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2A"/>
  </w:style>
  <w:style w:type="paragraph" w:styleId="Heading1">
    <w:name w:val="heading 1"/>
    <w:basedOn w:val="Normal"/>
    <w:next w:val="Normal"/>
    <w:link w:val="Heading1Char"/>
    <w:qFormat/>
    <w:rsid w:val="00CD57FC"/>
    <w:pPr>
      <w:keepNext/>
      <w:spacing w:after="0" w:line="240" w:lineRule="auto"/>
      <w:ind w:left="-1080" w:right="-720"/>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qFormat/>
    <w:rsid w:val="00413D37"/>
    <w:pPr>
      <w:keepNext/>
      <w:spacing w:before="240" w:after="60" w:line="240" w:lineRule="auto"/>
      <w:outlineLvl w:val="1"/>
    </w:pPr>
    <w:rPr>
      <w:rFonts w:ascii="Calibri" w:eastAsia="Times New Roman"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 w:type="character" w:customStyle="1" w:styleId="Heading1Char">
    <w:name w:val="Heading 1 Char"/>
    <w:basedOn w:val="DefaultParagraphFont"/>
    <w:link w:val="Heading1"/>
    <w:rsid w:val="00CD57FC"/>
    <w:rPr>
      <w:rFonts w:ascii="Times New Roman" w:eastAsia="Times New Roman" w:hAnsi="Times New Roman" w:cs="Times New Roman"/>
      <w:b/>
      <w:bCs/>
      <w:sz w:val="24"/>
      <w:szCs w:val="24"/>
      <w:u w:val="single"/>
    </w:rPr>
  </w:style>
  <w:style w:type="paragraph" w:styleId="BlockText">
    <w:name w:val="Block Text"/>
    <w:basedOn w:val="Normal"/>
    <w:rsid w:val="00CD57FC"/>
    <w:pPr>
      <w:spacing w:after="0" w:line="240" w:lineRule="auto"/>
      <w:ind w:left="-900" w:righ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13D37"/>
    <w:rPr>
      <w:rFonts w:ascii="Calibri" w:eastAsia="Times New Roman" w:hAnsi="Calibri" w:cs="Times New Roman"/>
      <w:b/>
      <w:bCs/>
      <w:i/>
      <w:iCs/>
      <w:sz w:val="28"/>
      <w:szCs w:val="28"/>
    </w:rPr>
  </w:style>
  <w:style w:type="paragraph" w:customStyle="1" w:styleId="Hanging">
    <w:name w:val="Hanging"/>
    <w:aliases w:val="hn"/>
    <w:basedOn w:val="Normal"/>
    <w:rsid w:val="005A0ABD"/>
    <w:pPr>
      <w:tabs>
        <w:tab w:val="left" w:pos="440"/>
      </w:tabs>
      <w:spacing w:after="0" w:line="240" w:lineRule="auto"/>
      <w:ind w:left="440" w:hanging="440"/>
    </w:pPr>
    <w:rPr>
      <w:rFonts w:ascii="New Century Schlbk" w:eastAsia="Times New Roman" w:hAnsi="New Century Schlb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1106C8"/>
    <w:pPr>
      <w:widowControl w:val="0"/>
      <w:suppressAutoHyphens/>
    </w:pPr>
    <w:rPr>
      <w:rFonts w:ascii="Liberation Serif" w:eastAsia="DejaVu Sans" w:hAnsi="Liberation Serif" w:cs="DejaVu Sans"/>
      <w:sz w:val="24"/>
      <w:szCs w:val="24"/>
      <w:lang w:eastAsia="zh-CN" w:bidi="hi-IN"/>
    </w:rPr>
  </w:style>
  <w:style w:type="character" w:customStyle="1" w:styleId="NumberingSymbols">
    <w:name w:val="Numbering Symbols"/>
    <w:rsid w:val="001106C8"/>
  </w:style>
  <w:style w:type="character" w:customStyle="1" w:styleId="Bullets">
    <w:name w:val="Bullets"/>
    <w:rsid w:val="001106C8"/>
    <w:rPr>
      <w:rFonts w:ascii="OpenSymbol" w:eastAsia="OpenSymbol" w:hAnsi="OpenSymbol" w:cs="OpenSymbol"/>
    </w:rPr>
  </w:style>
  <w:style w:type="paragraph" w:customStyle="1" w:styleId="Heading">
    <w:name w:val="Heading"/>
    <w:basedOn w:val="DefaultStyle"/>
    <w:next w:val="TextBody"/>
    <w:rsid w:val="001106C8"/>
    <w:pPr>
      <w:keepNext/>
      <w:spacing w:before="240" w:after="120"/>
    </w:pPr>
    <w:rPr>
      <w:rFonts w:ascii="Nimbus Sans L" w:hAnsi="Nimbus Sans L"/>
      <w:sz w:val="28"/>
      <w:szCs w:val="28"/>
    </w:rPr>
  </w:style>
  <w:style w:type="paragraph" w:customStyle="1" w:styleId="TextBody">
    <w:name w:val="Text Body"/>
    <w:basedOn w:val="DefaultStyle"/>
    <w:rsid w:val="001106C8"/>
    <w:pPr>
      <w:spacing w:after="120"/>
    </w:pPr>
  </w:style>
  <w:style w:type="paragraph" w:styleId="List">
    <w:name w:val="List"/>
    <w:basedOn w:val="TextBody"/>
    <w:rsid w:val="001106C8"/>
  </w:style>
  <w:style w:type="paragraph" w:styleId="Caption">
    <w:name w:val="caption"/>
    <w:basedOn w:val="DefaultStyle"/>
    <w:rsid w:val="001106C8"/>
    <w:pPr>
      <w:suppressLineNumbers/>
      <w:spacing w:before="120" w:after="120"/>
    </w:pPr>
    <w:rPr>
      <w:i/>
      <w:iCs/>
    </w:rPr>
  </w:style>
  <w:style w:type="paragraph" w:customStyle="1" w:styleId="Index">
    <w:name w:val="Index"/>
    <w:basedOn w:val="DefaultStyle"/>
    <w:rsid w:val="001106C8"/>
    <w:pPr>
      <w:suppressLineNumbers/>
    </w:pPr>
  </w:style>
  <w:style w:type="table" w:styleId="TableGrid">
    <w:name w:val="Table Grid"/>
    <w:basedOn w:val="TableNormal"/>
    <w:uiPriority w:val="59"/>
    <w:rsid w:val="00A517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B2BF3"/>
    <w:pPr>
      <w:tabs>
        <w:tab w:val="left" w:pos="709"/>
      </w:tabs>
      <w:suppressAutoHyphens/>
      <w:spacing w:after="0" w:line="200" w:lineRule="atLeast"/>
    </w:pPr>
    <w:rPr>
      <w:rFonts w:ascii="Arial" w:eastAsia="Times New Roman" w:hAnsi="Arial" w:cs="Times New Roman"/>
      <w:color w:val="00000A"/>
      <w:sz w:val="24"/>
      <w:szCs w:val="24"/>
    </w:rPr>
  </w:style>
  <w:style w:type="character" w:styleId="Hyperlink">
    <w:name w:val="Hyperlink"/>
    <w:uiPriority w:val="99"/>
    <w:unhideWhenUsed/>
    <w:rsid w:val="008B2BF3"/>
    <w:rPr>
      <w:color w:val="0000FF"/>
      <w:u w:val="single"/>
    </w:rPr>
  </w:style>
  <w:style w:type="paragraph" w:styleId="BalloonText">
    <w:name w:val="Balloon Text"/>
    <w:basedOn w:val="Normal"/>
    <w:link w:val="BalloonTextChar"/>
    <w:uiPriority w:val="99"/>
    <w:semiHidden/>
    <w:unhideWhenUsed/>
    <w:rsid w:val="008B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3"/>
    <w:rPr>
      <w:rFonts w:ascii="Tahoma" w:hAnsi="Tahoma" w:cs="Tahoma"/>
      <w:sz w:val="16"/>
      <w:szCs w:val="16"/>
    </w:rPr>
  </w:style>
  <w:style w:type="paragraph" w:styleId="ListParagraph">
    <w:name w:val="List Paragraph"/>
    <w:basedOn w:val="Normal"/>
    <w:uiPriority w:val="34"/>
    <w:qFormat/>
    <w:rsid w:val="0000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VASD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Genest</dc:creator>
  <cp:lastModifiedBy>MMSD</cp:lastModifiedBy>
  <cp:revision>13</cp:revision>
  <cp:lastPrinted>2014-11-11T16:51:00Z</cp:lastPrinted>
  <dcterms:created xsi:type="dcterms:W3CDTF">2014-11-07T02:55:00Z</dcterms:created>
  <dcterms:modified xsi:type="dcterms:W3CDTF">2014-11-11T19:25:00Z</dcterms:modified>
</cp:coreProperties>
</file>