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3"/>
        <w:gridCol w:w="1562"/>
        <w:gridCol w:w="3837"/>
      </w:tblGrid>
      <w:tr w:rsidR="00757595" w:rsidTr="0075759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FF2A98" w:rsidRDefault="00FF2A98" w:rsidP="005065C5">
            <w:pPr>
              <w:pStyle w:val="TableContents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Energy and Phase Change </w:t>
            </w:r>
          </w:p>
          <w:p w:rsidR="00757595" w:rsidRDefault="00757595" w:rsidP="005065C5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757595" w:rsidRPr="00934EAC" w:rsidRDefault="00757595" w:rsidP="005065C5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595" w:rsidRDefault="00757595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757595" w:rsidRPr="00AC5B30" w:rsidRDefault="0048504A" w:rsidP="0075759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FF67E9" wp14:editId="40425267">
                  <wp:extent cx="922020" cy="79539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51" cy="79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595"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757595" w:rsidRDefault="00757595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757595" w:rsidRDefault="00757595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757595" w:rsidRPr="009D35F1" w:rsidRDefault="00757595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test is this Friday.  What’s on it? See the class website.</w:t>
            </w:r>
          </w:p>
        </w:tc>
      </w:tr>
    </w:tbl>
    <w:p w:rsidR="006616FD" w:rsidRDefault="00F5190C">
      <w:pPr>
        <w:pStyle w:val="Heading1"/>
        <w:rPr>
          <w:sz w:val="24"/>
        </w:rPr>
      </w:pPr>
    </w:p>
    <w:p w:rsidR="00FF2A98" w:rsidRDefault="00271CDD">
      <w:pPr>
        <w:rPr>
          <w:rFonts w:ascii="Century Schoolbook" w:hAnsi="Century Schoolbook"/>
        </w:rPr>
      </w:pPr>
      <w:r>
        <w:tab/>
      </w:r>
      <w:r w:rsidR="00FF2A98">
        <w:rPr>
          <w:rFonts w:ascii="Century Schoolbook" w:hAnsi="Century Schoolbook"/>
        </w:rPr>
        <w:t xml:space="preserve">Complete the energy diagrams in the way we did in class. </w:t>
      </w:r>
    </w:p>
    <w:p w:rsidR="00FF2A98" w:rsidRDefault="00FF2A98">
      <w:pPr>
        <w:rPr>
          <w:rFonts w:ascii="Century Schoolbook" w:hAnsi="Century Schoolbook"/>
        </w:rPr>
      </w:pPr>
    </w:p>
    <w:p w:rsidR="00C03429" w:rsidRPr="00C93026" w:rsidRDefault="00FF2A9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Example: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06"/>
        <w:gridCol w:w="3870"/>
      </w:tblGrid>
      <w:tr w:rsidR="00FF2A98" w:rsidTr="00F5190C">
        <w:tc>
          <w:tcPr>
            <w:tcW w:w="9576" w:type="dxa"/>
            <w:gridSpan w:val="2"/>
            <w:tcBorders>
              <w:bottom w:val="nil"/>
            </w:tcBorders>
          </w:tcPr>
          <w:p w:rsidR="00FF2A98" w:rsidRPr="00FF2A98" w:rsidRDefault="00FF2A98" w:rsidP="00FF2A98">
            <w:pPr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Draw bar graphs and an arrow and circle to describe</w:t>
            </w:r>
            <w:r>
              <w:rPr>
                <w:rFonts w:ascii="Century Schoolbook" w:hAnsi="Century Schoolbook"/>
                <w:i/>
              </w:rPr>
              <w:t xml:space="preserve"> the energetic changes for a cup of hot coffee, </w:t>
            </w:r>
            <w:proofErr w:type="gramStart"/>
            <w:r>
              <w:rPr>
                <w:rFonts w:ascii="Century Schoolbook" w:hAnsi="Century Schoolbook"/>
                <w:i/>
              </w:rPr>
              <w:t>sitting  on</w:t>
            </w:r>
            <w:proofErr w:type="gramEnd"/>
            <w:r>
              <w:rPr>
                <w:rFonts w:ascii="Century Schoolbook" w:hAnsi="Century Schoolbook"/>
                <w:i/>
              </w:rPr>
              <w:t xml:space="preserve"> a table.</w:t>
            </w:r>
          </w:p>
        </w:tc>
      </w:tr>
      <w:tr w:rsidR="00C03429" w:rsidTr="00F5190C">
        <w:tc>
          <w:tcPr>
            <w:tcW w:w="5706" w:type="dxa"/>
            <w:tcBorders>
              <w:top w:val="nil"/>
              <w:bottom w:val="nil"/>
              <w:right w:val="nil"/>
            </w:tcBorders>
            <w:vAlign w:val="center"/>
          </w:tcPr>
          <w:p w:rsidR="00C03429" w:rsidRDefault="00C03429" w:rsidP="00FF2A98">
            <w:pPr>
              <w:ind w:left="0" w:firstLine="0"/>
              <w:jc w:val="right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47B1FD8C" wp14:editId="1258B409">
                  <wp:extent cx="2307270" cy="1029622"/>
                  <wp:effectExtent l="76200" t="114300" r="74295" b="11366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23205"/>
                          <a:stretch/>
                        </pic:blipFill>
                        <pic:spPr bwMode="auto">
                          <a:xfrm rot="21387594">
                            <a:off x="0" y="0"/>
                            <a:ext cx="2320847" cy="103568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vAlign w:val="center"/>
          </w:tcPr>
          <w:p w:rsidR="00C03429" w:rsidRPr="00EB4B8F" w:rsidRDefault="00FF2A98" w:rsidP="00EB4B8F">
            <w:pPr>
              <w:ind w:left="0" w:firstLine="0"/>
              <w:rPr>
                <w:rFonts w:ascii="Lucida Handwriting" w:eastAsia="Adobe Fangsong Std R" w:hAnsi="Lucida Handwriting"/>
              </w:rPr>
            </w:pPr>
            <w:r>
              <w:rPr>
                <w:rFonts w:ascii="Lucida Handwriting" w:eastAsia="Adobe Fangsong Std R" w:hAnsi="Lucida Handwriting"/>
              </w:rPr>
              <w:t>(</w:t>
            </w:r>
            <w:r w:rsidR="00EB4B8F" w:rsidRPr="00EB4B8F">
              <w:rPr>
                <w:rFonts w:ascii="Lucida Handwriting" w:eastAsia="Adobe Fangsong Std R" w:hAnsi="Lucida Handwriting"/>
              </w:rPr>
              <w:t xml:space="preserve">Notice that the number of squares in </w:t>
            </w:r>
            <w:r w:rsidR="00EB4B8F">
              <w:rPr>
                <w:rFonts w:ascii="Lucida Handwriting" w:eastAsia="Adobe Fangsong Std R" w:hAnsi="Lucida Handwriting"/>
              </w:rPr>
              <w:t xml:space="preserve"> circle arrow</w:t>
            </w:r>
            <w:r w:rsidR="00EB4B8F" w:rsidRPr="00EB4B8F">
              <w:rPr>
                <w:rFonts w:ascii="Lucida Handwriting" w:eastAsia="Adobe Fangsong Std R" w:hAnsi="Lucida Handwriting"/>
              </w:rPr>
              <w:t xml:space="preserve"> matches the number of squares </w:t>
            </w:r>
            <w:bookmarkStart w:id="0" w:name="_GoBack"/>
            <w:bookmarkEnd w:id="0"/>
            <w:r w:rsidR="00EB4B8F" w:rsidRPr="00EB4B8F">
              <w:rPr>
                <w:rFonts w:ascii="Lucida Handwriting" w:eastAsia="Adobe Fangsong Std R" w:hAnsi="Lucida Handwriting"/>
              </w:rPr>
              <w:t>coming or going between the two bar graphs</w:t>
            </w:r>
            <w:r>
              <w:rPr>
                <w:rFonts w:ascii="Lucida Handwriting" w:eastAsia="Adobe Fangsong Std R" w:hAnsi="Lucida Handwriting"/>
              </w:rPr>
              <w:t>)</w:t>
            </w:r>
          </w:p>
        </w:tc>
      </w:tr>
      <w:tr w:rsidR="00C03429" w:rsidTr="00F5190C">
        <w:trPr>
          <w:trHeight w:val="1913"/>
        </w:trPr>
        <w:tc>
          <w:tcPr>
            <w:tcW w:w="9576" w:type="dxa"/>
            <w:gridSpan w:val="2"/>
            <w:tcBorders>
              <w:top w:val="nil"/>
            </w:tcBorders>
          </w:tcPr>
          <w:p w:rsidR="00C03429" w:rsidRDefault="00C03429" w:rsidP="00C03429">
            <w:pPr>
              <w:ind w:left="0" w:firstLine="0"/>
              <w:rPr>
                <w:rFonts w:ascii="Century Schoolbook" w:hAnsi="Century Schoolbook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4"/>
              <w:gridCol w:w="796"/>
              <w:gridCol w:w="4180"/>
            </w:tblGrid>
            <w:tr w:rsidR="00C03429" w:rsidRPr="00C03429" w:rsidTr="00EB4B8F">
              <w:tc>
                <w:tcPr>
                  <w:tcW w:w="4284" w:type="dxa"/>
                  <w:tcBorders>
                    <w:bottom w:val="single" w:sz="12" w:space="0" w:color="auto"/>
                  </w:tcBorders>
                </w:tcPr>
                <w:p w:rsidR="00C03429" w:rsidRPr="00C03429" w:rsidRDefault="00C03429" w:rsidP="005065C5">
                  <w:pPr>
                    <w:ind w:left="0" w:firstLine="0"/>
                    <w:jc w:val="center"/>
                    <w:rPr>
                      <w:rFonts w:ascii="Century Schoolbook" w:hAnsi="Century Schoolbook"/>
                      <w:i/>
                    </w:rPr>
                  </w:pPr>
                  <w:r>
                    <w:rPr>
                      <w:rFonts w:ascii="Century Schoolbook" w:hAnsi="Century Schoolbook"/>
                      <w:i/>
                    </w:rPr>
                    <w:t>initial:</w:t>
                  </w:r>
                </w:p>
              </w:tc>
              <w:tc>
                <w:tcPr>
                  <w:tcW w:w="851" w:type="dxa"/>
                </w:tcPr>
                <w:p w:rsidR="00C03429" w:rsidRPr="00C03429" w:rsidRDefault="00C03429" w:rsidP="005065C5">
                  <w:pPr>
                    <w:ind w:left="0" w:firstLine="0"/>
                    <w:jc w:val="center"/>
                    <w:rPr>
                      <w:rFonts w:ascii="Century Schoolbook" w:hAnsi="Century Schoolbook"/>
                      <w:i/>
                    </w:rPr>
                  </w:pPr>
                </w:p>
              </w:tc>
              <w:tc>
                <w:tcPr>
                  <w:tcW w:w="4441" w:type="dxa"/>
                  <w:tcBorders>
                    <w:bottom w:val="single" w:sz="12" w:space="0" w:color="auto"/>
                  </w:tcBorders>
                </w:tcPr>
                <w:p w:rsidR="00C03429" w:rsidRPr="00C03429" w:rsidRDefault="00C03429" w:rsidP="005065C5">
                  <w:pPr>
                    <w:ind w:left="0" w:firstLine="0"/>
                    <w:jc w:val="center"/>
                    <w:rPr>
                      <w:rFonts w:ascii="Century Schoolbook" w:hAnsi="Century Schoolbook"/>
                      <w:i/>
                    </w:rPr>
                  </w:pPr>
                  <w:r>
                    <w:rPr>
                      <w:rFonts w:ascii="Century Schoolbook" w:hAnsi="Century Schoolbook"/>
                      <w:i/>
                    </w:rPr>
                    <w:t>final:</w:t>
                  </w:r>
                </w:p>
              </w:tc>
            </w:tr>
            <w:tr w:rsidR="00EB4B8F" w:rsidRPr="00C03429" w:rsidTr="00EB4B8F">
              <w:tc>
                <w:tcPr>
                  <w:tcW w:w="4284" w:type="dxa"/>
                  <w:tcBorders>
                    <w:top w:val="single" w:sz="12" w:space="0" w:color="auto"/>
                  </w:tcBorders>
                </w:tcPr>
                <w:p w:rsidR="00EB4B8F" w:rsidRDefault="00EB4B8F" w:rsidP="005065C5">
                  <w:pPr>
                    <w:ind w:left="0" w:firstLine="0"/>
                    <w:jc w:val="center"/>
                    <w:rPr>
                      <w:rFonts w:ascii="Century Schoolbook" w:hAnsi="Century Schoolbook"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A44C2E" wp14:editId="120B584E">
                        <wp:extent cx="703445" cy="793630"/>
                        <wp:effectExtent l="0" t="0" r="1905" b="698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r="64410" b="161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8172" cy="7989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:rsidR="00EB4B8F" w:rsidRPr="00C03429" w:rsidRDefault="00EB4B8F" w:rsidP="005065C5">
                  <w:pPr>
                    <w:ind w:left="0" w:firstLine="0"/>
                    <w:jc w:val="center"/>
                    <w:rPr>
                      <w:rFonts w:ascii="Century Schoolbook" w:hAnsi="Century Schoolbook"/>
                      <w:i/>
                    </w:rPr>
                  </w:pPr>
                </w:p>
              </w:tc>
              <w:tc>
                <w:tcPr>
                  <w:tcW w:w="4441" w:type="dxa"/>
                  <w:tcBorders>
                    <w:top w:val="single" w:sz="12" w:space="0" w:color="auto"/>
                  </w:tcBorders>
                </w:tcPr>
                <w:p w:rsidR="00EB4B8F" w:rsidRDefault="00EB4B8F" w:rsidP="005065C5">
                  <w:pPr>
                    <w:ind w:left="0" w:firstLine="0"/>
                    <w:jc w:val="center"/>
                    <w:rPr>
                      <w:rFonts w:ascii="Century Schoolbook" w:hAnsi="Century Schoolbook"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4768C6" wp14:editId="468B55DC">
                        <wp:extent cx="802405" cy="793630"/>
                        <wp:effectExtent l="0" t="0" r="0" b="698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l="515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7549" cy="7987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429" w:rsidRPr="00EB4B8F" w:rsidRDefault="00C03429">
            <w:pPr>
              <w:ind w:left="0" w:firstLine="0"/>
              <w:rPr>
                <w:rFonts w:ascii="Century Schoolbook" w:hAnsi="Century Schoolbook"/>
                <w:sz w:val="4"/>
                <w:szCs w:val="4"/>
              </w:rPr>
            </w:pPr>
          </w:p>
        </w:tc>
      </w:tr>
    </w:tbl>
    <w:p w:rsidR="006616FD" w:rsidRDefault="00F5190C">
      <w:pPr>
        <w:rPr>
          <w:rFonts w:ascii="Century Schoolbook" w:hAnsi="Century Schoolbook"/>
        </w:rPr>
      </w:pPr>
    </w:p>
    <w:p w:rsidR="00C03429" w:rsidRPr="00C93026" w:rsidRDefault="00C03429">
      <w:pPr>
        <w:rPr>
          <w:rFonts w:ascii="Century Schoolbook" w:hAnsi="Century Schoolbook"/>
        </w:rPr>
      </w:pPr>
    </w:p>
    <w:p w:rsidR="006616FD" w:rsidRPr="00C93026" w:rsidRDefault="00271CDD">
      <w:pPr>
        <w:rPr>
          <w:rFonts w:ascii="Century Schoolbook" w:hAnsi="Century Schoolbook"/>
        </w:rPr>
      </w:pPr>
      <w:r w:rsidRPr="00C93026">
        <w:rPr>
          <w:rFonts w:ascii="Century Schoolbook" w:hAnsi="Century Schoolbook"/>
        </w:rPr>
        <w:t>1.</w:t>
      </w:r>
      <w:r w:rsidRPr="00C93026">
        <w:rPr>
          <w:rFonts w:ascii="Century Schoolbook" w:hAnsi="Century Schoolbook"/>
        </w:rPr>
        <w:tab/>
        <w:t>Some water you spilled on your shirt evaporates.</w:t>
      </w:r>
    </w:p>
    <w:p w:rsidR="006616FD" w:rsidRDefault="005423ED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36620" cy="1402080"/>
            <wp:effectExtent l="0" t="0" r="0" b="7620"/>
            <wp:docPr id="7" name="Picture 1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29" w:rsidRDefault="00C03429" w:rsidP="00EB4B8F">
      <w:pPr>
        <w:ind w:left="1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words and/or drawings </w:t>
      </w:r>
      <w:r w:rsidRPr="00C93026">
        <w:rPr>
          <w:rFonts w:ascii="Century Schoolbook" w:hAnsi="Century Schoolbook"/>
        </w:rPr>
        <w:t>describe how the arrangement and motion of the molecules change from the initial to the final state</w:t>
      </w:r>
      <w:r>
        <w:rPr>
          <w:rFonts w:ascii="Century Schoolbook" w:hAnsi="Century Schoolbook"/>
        </w:rPr>
        <w:t>:</w:t>
      </w:r>
    </w:p>
    <w:p w:rsidR="00C03429" w:rsidRDefault="00C03429" w:rsidP="00C03429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51"/>
        <w:gridCol w:w="4441"/>
      </w:tblGrid>
      <w:tr w:rsidR="00C03429" w:rsidRPr="00C03429" w:rsidTr="00C03429">
        <w:tc>
          <w:tcPr>
            <w:tcW w:w="4284" w:type="dxa"/>
            <w:tcBorders>
              <w:bottom w:val="single" w:sz="12" w:space="0" w:color="auto"/>
            </w:tcBorders>
          </w:tcPr>
          <w:p w:rsidR="00C03429" w:rsidRPr="00C03429" w:rsidRDefault="00C03429" w:rsidP="00C03429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initial:</w:t>
            </w:r>
          </w:p>
        </w:tc>
        <w:tc>
          <w:tcPr>
            <w:tcW w:w="851" w:type="dxa"/>
          </w:tcPr>
          <w:p w:rsidR="00C03429" w:rsidRPr="00C03429" w:rsidRDefault="00C03429" w:rsidP="00C03429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:rsidR="00C03429" w:rsidRPr="00C03429" w:rsidRDefault="00C03429" w:rsidP="00C03429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final:</w:t>
            </w:r>
          </w:p>
        </w:tc>
      </w:tr>
    </w:tbl>
    <w:p w:rsidR="00C03429" w:rsidRDefault="00C03429" w:rsidP="00C03429">
      <w:pPr>
        <w:rPr>
          <w:rFonts w:ascii="Century Schoolbook" w:hAnsi="Century Schoolbook"/>
        </w:rPr>
      </w:pPr>
    </w:p>
    <w:p w:rsidR="00EB4B8F" w:rsidRDefault="00EB4B8F" w:rsidP="00C03429">
      <w:pPr>
        <w:rPr>
          <w:rFonts w:ascii="Century Schoolbook" w:hAnsi="Century Schoolbook"/>
        </w:rPr>
      </w:pPr>
    </w:p>
    <w:p w:rsidR="00271CDD" w:rsidRDefault="00271CDD" w:rsidP="00C03429">
      <w:pPr>
        <w:rPr>
          <w:rFonts w:ascii="Century Schoolbook" w:hAnsi="Century Schoolbook"/>
        </w:rPr>
      </w:pPr>
    </w:p>
    <w:p w:rsidR="00271CDD" w:rsidRDefault="00271CDD" w:rsidP="00C03429">
      <w:pPr>
        <w:rPr>
          <w:rFonts w:ascii="Century Schoolbook" w:hAnsi="Century Schoolbook"/>
        </w:rPr>
      </w:pPr>
    </w:p>
    <w:p w:rsidR="00271CDD" w:rsidRDefault="00271CDD" w:rsidP="00C03429">
      <w:pPr>
        <w:rPr>
          <w:rFonts w:ascii="Century Schoolbook" w:hAnsi="Century Schoolbook"/>
        </w:rPr>
      </w:pPr>
    </w:p>
    <w:p w:rsidR="00271CDD" w:rsidRDefault="00271CDD" w:rsidP="00C03429">
      <w:pPr>
        <w:rPr>
          <w:rFonts w:ascii="Century Schoolbook" w:hAnsi="Century Schoolbook"/>
        </w:rPr>
      </w:pPr>
    </w:p>
    <w:p w:rsidR="00FF2A98" w:rsidRDefault="00FF2A98" w:rsidP="00C03429">
      <w:pPr>
        <w:rPr>
          <w:rFonts w:ascii="Century Schoolbook" w:hAnsi="Century Schoolbook"/>
        </w:rPr>
      </w:pPr>
    </w:p>
    <w:p w:rsidR="00EB4B8F" w:rsidRPr="00C93026" w:rsidRDefault="00EB4B8F" w:rsidP="00C03429">
      <w:pPr>
        <w:rPr>
          <w:rFonts w:ascii="Century Schoolbook" w:hAnsi="Century Schoolbook"/>
        </w:rPr>
      </w:pPr>
    </w:p>
    <w:p w:rsidR="006616FD" w:rsidRPr="00C93026" w:rsidRDefault="00F5190C">
      <w:pPr>
        <w:rPr>
          <w:rFonts w:ascii="Century Schoolbook" w:hAnsi="Century Schoolbook"/>
        </w:rPr>
      </w:pPr>
    </w:p>
    <w:p w:rsidR="006616FD" w:rsidRPr="00C93026" w:rsidRDefault="00271CDD">
      <w:pPr>
        <w:rPr>
          <w:rFonts w:ascii="Century Schoolbook" w:hAnsi="Century Schoolbook"/>
        </w:rPr>
      </w:pPr>
      <w:r w:rsidRPr="00C93026">
        <w:rPr>
          <w:rFonts w:ascii="Century Schoolbook" w:hAnsi="Century Schoolbook"/>
        </w:rPr>
        <w:lastRenderedPageBreak/>
        <w:t>2.</w:t>
      </w:r>
      <w:r w:rsidRPr="00C93026">
        <w:rPr>
          <w:rFonts w:ascii="Century Schoolbook" w:hAnsi="Century Schoolbook"/>
        </w:rPr>
        <w:tab/>
        <w:t>Water vapor in the room condenses on a cold surface</w:t>
      </w:r>
    </w:p>
    <w:p w:rsidR="006616FD" w:rsidRPr="00C93026" w:rsidRDefault="005423ED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36620" cy="1402080"/>
            <wp:effectExtent l="0" t="0" r="0" b="7620"/>
            <wp:docPr id="2" name="Picture 2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8F" w:rsidRDefault="00EB4B8F" w:rsidP="00EB4B8F">
      <w:pPr>
        <w:ind w:left="1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words and/or drawings </w:t>
      </w:r>
      <w:r w:rsidRPr="00C93026">
        <w:rPr>
          <w:rFonts w:ascii="Century Schoolbook" w:hAnsi="Century Schoolbook"/>
        </w:rPr>
        <w:t>describe how the arrangement and motion of the molecules change from the initial to the final state</w:t>
      </w:r>
      <w:r>
        <w:rPr>
          <w:rFonts w:ascii="Century Schoolbook" w:hAnsi="Century Schoolbook"/>
        </w:rPr>
        <w:t>:</w:t>
      </w:r>
    </w:p>
    <w:p w:rsidR="00EB4B8F" w:rsidRDefault="00EB4B8F" w:rsidP="00EB4B8F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51"/>
        <w:gridCol w:w="4441"/>
      </w:tblGrid>
      <w:tr w:rsidR="00EB4B8F" w:rsidRPr="00C03429" w:rsidTr="005065C5">
        <w:tc>
          <w:tcPr>
            <w:tcW w:w="4284" w:type="dxa"/>
            <w:tcBorders>
              <w:bottom w:val="single" w:sz="12" w:space="0" w:color="auto"/>
            </w:tcBorders>
          </w:tcPr>
          <w:p w:rsidR="00EB4B8F" w:rsidRPr="00C03429" w:rsidRDefault="00EB4B8F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initial:</w:t>
            </w:r>
          </w:p>
        </w:tc>
        <w:tc>
          <w:tcPr>
            <w:tcW w:w="851" w:type="dxa"/>
          </w:tcPr>
          <w:p w:rsidR="00EB4B8F" w:rsidRPr="00C03429" w:rsidRDefault="00EB4B8F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:rsidR="00EB4B8F" w:rsidRPr="00C03429" w:rsidRDefault="00EB4B8F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final:</w:t>
            </w:r>
          </w:p>
        </w:tc>
      </w:tr>
    </w:tbl>
    <w:p w:rsidR="00EB4B8F" w:rsidRDefault="00EB4B8F" w:rsidP="00EB4B8F">
      <w:pPr>
        <w:rPr>
          <w:rFonts w:ascii="Century Schoolbook" w:hAnsi="Century Schoolbook"/>
        </w:rPr>
      </w:pPr>
    </w:p>
    <w:p w:rsidR="006616FD" w:rsidRDefault="00EB4B8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</w:t>
      </w:r>
    </w:p>
    <w:p w:rsidR="00EB4B8F" w:rsidRDefault="00EB4B8F">
      <w:pPr>
        <w:rPr>
          <w:rFonts w:ascii="Century Schoolbook" w:hAnsi="Century Schoolbook"/>
        </w:rPr>
      </w:pPr>
    </w:p>
    <w:p w:rsidR="00EB4B8F" w:rsidRDefault="00271CDD" w:rsidP="00271CDD">
      <w:pPr>
        <w:tabs>
          <w:tab w:val="left" w:pos="3016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EB4B8F" w:rsidRDefault="00EB4B8F">
      <w:pPr>
        <w:rPr>
          <w:rFonts w:ascii="Century Schoolbook" w:hAnsi="Century Schoolbook"/>
        </w:rPr>
      </w:pPr>
    </w:p>
    <w:p w:rsidR="00EB4B8F" w:rsidRDefault="00EB4B8F">
      <w:pPr>
        <w:rPr>
          <w:rFonts w:ascii="Century Schoolbook" w:hAnsi="Century Schoolbook"/>
        </w:rPr>
      </w:pPr>
    </w:p>
    <w:p w:rsidR="00EB4B8F" w:rsidRPr="00C93026" w:rsidRDefault="00EB4B8F">
      <w:pPr>
        <w:rPr>
          <w:rFonts w:ascii="Century Schoolbook" w:hAnsi="Century Schoolbook"/>
        </w:rPr>
      </w:pPr>
    </w:p>
    <w:p w:rsidR="006616FD" w:rsidRPr="00C93026" w:rsidRDefault="00271CDD">
      <w:pPr>
        <w:rPr>
          <w:rFonts w:ascii="Century Schoolbook" w:hAnsi="Century Schoolbook"/>
        </w:rPr>
      </w:pPr>
      <w:r w:rsidRPr="00C93026">
        <w:rPr>
          <w:rFonts w:ascii="Century Schoolbook" w:hAnsi="Century Schoolbook"/>
        </w:rPr>
        <w:t>3.</w:t>
      </w:r>
      <w:r w:rsidRPr="00C93026">
        <w:rPr>
          <w:rFonts w:ascii="Century Schoolbook" w:hAnsi="Century Schoolbook"/>
        </w:rPr>
        <w:tab/>
        <w:t>A pan of water (25˚C) is heated to boiling and some of the water is boiled away.  Do separate energy bar charts for each stage of the process.</w:t>
      </w:r>
    </w:p>
    <w:p w:rsidR="006616FD" w:rsidRPr="00C93026" w:rsidRDefault="005423ED">
      <w:pPr>
        <w:pStyle w:val="Footer"/>
        <w:tabs>
          <w:tab w:val="clear" w:pos="4320"/>
          <w:tab w:val="clear" w:pos="8640"/>
        </w:tabs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36620" cy="1402080"/>
            <wp:effectExtent l="0" t="0" r="0" b="7620"/>
            <wp:docPr id="3" name="Picture 3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E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FD" w:rsidRPr="00C93026" w:rsidRDefault="005423ED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36620" cy="1402080"/>
            <wp:effectExtent l="0" t="0" r="0" b="7620"/>
            <wp:docPr id="4" name="Picture 4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E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8F" w:rsidRDefault="00EB4B8F" w:rsidP="00EB4B8F">
      <w:pPr>
        <w:ind w:left="1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words and/or drawings </w:t>
      </w:r>
      <w:r w:rsidRPr="00C93026">
        <w:rPr>
          <w:rFonts w:ascii="Century Schoolbook" w:hAnsi="Century Schoolbook"/>
        </w:rPr>
        <w:t>describe how the arrangement and motion of the molecules change from the initial to the final state</w:t>
      </w:r>
      <w:r>
        <w:rPr>
          <w:rFonts w:ascii="Century Schoolbook" w:hAnsi="Century Schoolbook"/>
        </w:rPr>
        <w:t>:</w:t>
      </w:r>
    </w:p>
    <w:p w:rsidR="00EB4B8F" w:rsidRDefault="00EB4B8F" w:rsidP="00EB4B8F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51"/>
        <w:gridCol w:w="4441"/>
      </w:tblGrid>
      <w:tr w:rsidR="00EB4B8F" w:rsidRPr="00C03429" w:rsidTr="005065C5">
        <w:tc>
          <w:tcPr>
            <w:tcW w:w="4284" w:type="dxa"/>
            <w:tcBorders>
              <w:bottom w:val="single" w:sz="12" w:space="0" w:color="auto"/>
            </w:tcBorders>
          </w:tcPr>
          <w:p w:rsidR="00EB4B8F" w:rsidRPr="00C03429" w:rsidRDefault="00EB4B8F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initial:</w:t>
            </w:r>
          </w:p>
        </w:tc>
        <w:tc>
          <w:tcPr>
            <w:tcW w:w="851" w:type="dxa"/>
          </w:tcPr>
          <w:p w:rsidR="00EB4B8F" w:rsidRPr="00C03429" w:rsidRDefault="00EB4B8F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:rsidR="00EB4B8F" w:rsidRPr="00C03429" w:rsidRDefault="00EB4B8F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final:</w:t>
            </w:r>
          </w:p>
        </w:tc>
      </w:tr>
    </w:tbl>
    <w:p w:rsidR="00EB4B8F" w:rsidRDefault="00EB4B8F" w:rsidP="00EB4B8F">
      <w:pPr>
        <w:rPr>
          <w:rFonts w:ascii="Century Schoolbook" w:hAnsi="Century Schoolbook"/>
        </w:rPr>
      </w:pPr>
    </w:p>
    <w:p w:rsidR="006616FD" w:rsidRDefault="00F5190C">
      <w:pPr>
        <w:pStyle w:val="indent"/>
        <w:rPr>
          <w:rFonts w:ascii="Century Schoolbook" w:hAnsi="Century Schoolbook"/>
        </w:rPr>
      </w:pPr>
    </w:p>
    <w:p w:rsidR="00EB4B8F" w:rsidRDefault="00EB4B8F">
      <w:pPr>
        <w:pStyle w:val="indent"/>
        <w:rPr>
          <w:rFonts w:ascii="Century Schoolbook" w:hAnsi="Century Schoolbook"/>
        </w:rPr>
      </w:pPr>
    </w:p>
    <w:p w:rsidR="00EB4B8F" w:rsidRDefault="00EB4B8F">
      <w:pPr>
        <w:pStyle w:val="indent"/>
        <w:rPr>
          <w:rFonts w:ascii="Century Schoolbook" w:hAnsi="Century Schoolbook"/>
        </w:rPr>
      </w:pPr>
    </w:p>
    <w:p w:rsidR="00EB4B8F" w:rsidRPr="00C93026" w:rsidRDefault="00EB4B8F">
      <w:pPr>
        <w:pStyle w:val="indent"/>
        <w:rPr>
          <w:rFonts w:ascii="Century Schoolbook" w:hAnsi="Century Schoolbook"/>
        </w:rPr>
      </w:pPr>
    </w:p>
    <w:p w:rsidR="006616FD" w:rsidRPr="00C93026" w:rsidRDefault="00FF2A98">
      <w:pPr>
        <w:pStyle w:val="inden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sectPr w:rsidR="006616FD" w:rsidRPr="00C93026">
      <w:footerReference w:type="default" r:id="rId11"/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BC" w:rsidRDefault="00271CDD">
      <w:r>
        <w:separator/>
      </w:r>
    </w:p>
  </w:endnote>
  <w:endnote w:type="continuationSeparator" w:id="0">
    <w:p w:rsidR="003648BC" w:rsidRDefault="0027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FD" w:rsidRDefault="00271CDD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F5190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U3 -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2 v3.0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BC" w:rsidRDefault="00271CDD">
      <w:r>
        <w:separator/>
      </w:r>
    </w:p>
  </w:footnote>
  <w:footnote w:type="continuationSeparator" w:id="0">
    <w:p w:rsidR="003648BC" w:rsidRDefault="0027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7"/>
    <w:rsid w:val="00271CDD"/>
    <w:rsid w:val="003648BC"/>
    <w:rsid w:val="0048504A"/>
    <w:rsid w:val="004F7E2E"/>
    <w:rsid w:val="005423ED"/>
    <w:rsid w:val="00757595"/>
    <w:rsid w:val="00B949D7"/>
    <w:rsid w:val="00C03429"/>
    <w:rsid w:val="00EB4B8F"/>
    <w:rsid w:val="00F5190C"/>
    <w:rsid w:val="00FF2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customStyle="1" w:styleId="TableContents">
    <w:name w:val="Table Contents"/>
    <w:basedOn w:val="Normal"/>
    <w:rsid w:val="00757595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customStyle="1" w:styleId="TableContents">
    <w:name w:val="Table Contents"/>
    <w:basedOn w:val="Normal"/>
    <w:rsid w:val="00757595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1264</CharactersWithSpaces>
  <SharedDoc>false</SharedDoc>
  <HLinks>
    <vt:vector size="24" baseType="variant">
      <vt:variant>
        <vt:i4>2555935</vt:i4>
      </vt:variant>
      <vt:variant>
        <vt:i4>2441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2810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2814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6</cp:revision>
  <cp:lastPrinted>2014-11-18T18:53:00Z</cp:lastPrinted>
  <dcterms:created xsi:type="dcterms:W3CDTF">2014-11-18T16:30:00Z</dcterms:created>
  <dcterms:modified xsi:type="dcterms:W3CDTF">2014-11-18T18:54:00Z</dcterms:modified>
</cp:coreProperties>
</file>