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32" w:tblpY="-119"/>
        <w:tblW w:w="950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919"/>
        <w:gridCol w:w="1841"/>
        <w:gridCol w:w="3742"/>
      </w:tblGrid>
      <w:tr w:rsidR="00D10783" w:rsidTr="005065C5">
        <w:trPr>
          <w:trHeight w:val="1364"/>
        </w:trPr>
        <w:tc>
          <w:tcPr>
            <w:tcW w:w="4198" w:type="dxa"/>
            <w:shd w:val="clear" w:color="auto" w:fill="A6A6A6"/>
            <w:vAlign w:val="center"/>
          </w:tcPr>
          <w:p w:rsidR="007D5942" w:rsidRPr="007D5942" w:rsidRDefault="001F03C3" w:rsidP="005065C5">
            <w:pPr>
              <w:pStyle w:val="TableContents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szCs w:val="22"/>
              </w:rPr>
              <w:t>Review</w:t>
            </w:r>
            <w:r w:rsidR="0075084E">
              <w:rPr>
                <w:rFonts w:ascii="Courier New" w:hAnsi="Courier New" w:cs="Courier New"/>
                <w:szCs w:val="22"/>
              </w:rPr>
              <w:t xml:space="preserve"> #2, less math</w:t>
            </w:r>
          </w:p>
          <w:p w:rsidR="00D10783" w:rsidRDefault="00D10783" w:rsidP="005065C5">
            <w:pPr>
              <w:pStyle w:val="TableContents"/>
              <w:jc w:val="center"/>
            </w:pPr>
            <w:proofErr w:type="spellStart"/>
            <w:r>
              <w:rPr>
                <w:rFonts w:ascii="Bauhaus 93" w:hAnsi="Bauhaus 93" w:cs="Aharoni"/>
                <w:sz w:val="32"/>
                <w:szCs w:val="32"/>
              </w:rPr>
              <w:t>East.H.S</w:t>
            </w:r>
            <w:proofErr w:type="spellEnd"/>
            <w:r>
              <w:rPr>
                <w:rFonts w:ascii="Bauhaus 93" w:hAnsi="Bauhaus 93" w:cs="Aharoni"/>
                <w:sz w:val="32"/>
                <w:szCs w:val="32"/>
              </w:rPr>
              <w:t>.</w:t>
            </w:r>
            <w:r>
              <w:rPr>
                <w:rFonts w:ascii="AlMateen" w:hAnsi="AlMatee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©</w:t>
            </w:r>
            <w:r>
              <w:rPr>
                <w:rFonts w:ascii="Franklin Gothic Heavy" w:hAnsi="Franklin Gothic Heavy"/>
                <w:sz w:val="32"/>
                <w:szCs w:val="32"/>
              </w:rPr>
              <w:t>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€</w:t>
            </w:r>
            <w:r w:rsidRPr="004A0D79">
              <w:rPr>
                <w:rFonts w:ascii="Bernard MT Condensed" w:hAnsi="Bernard MT Condensed" w:cs="Times New Roman"/>
                <w:sz w:val="32"/>
                <w:szCs w:val="32"/>
              </w:rPr>
              <w:t>M</w:t>
            </w:r>
            <w:r>
              <w:rPr>
                <w:rFonts w:ascii="AlMateen" w:hAnsi="AlMateen"/>
                <w:sz w:val="40"/>
                <w:szCs w:val="40"/>
              </w:rPr>
              <w:t>|</w:t>
            </w:r>
            <w:r w:rsidRPr="0010055C">
              <w:rPr>
                <w:rFonts w:ascii="AlMateen" w:hAnsi="AlMateen"/>
                <w:sz w:val="20"/>
                <w:szCs w:val="20"/>
              </w:rPr>
              <w:t>5</w:t>
            </w:r>
            <w:r>
              <w:rPr>
                <w:rFonts w:ascii="AlMateen" w:hAnsi="AlMateen"/>
                <w:sz w:val="32"/>
                <w:szCs w:val="32"/>
              </w:rPr>
              <w:t>+r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γ</w:t>
            </w:r>
          </w:p>
          <w:p w:rsidR="00D10783" w:rsidRPr="00934EAC" w:rsidRDefault="00D10783" w:rsidP="005065C5">
            <w:pPr>
              <w:pStyle w:val="TableContents"/>
              <w:jc w:val="center"/>
              <w:rPr>
                <w:sz w:val="24"/>
              </w:rPr>
            </w:pPr>
            <w:r w:rsidRPr="00934EAC">
              <w:rPr>
                <w:rFonts w:ascii="Blackadder ITC" w:hAnsi="Blackadder ITC"/>
                <w:sz w:val="24"/>
              </w:rPr>
              <w:t>visit http://genest.weebly.com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783" w:rsidRDefault="00250481" w:rsidP="005065C5">
            <w:pPr>
              <w:pStyle w:val="TableContents"/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inline distT="0" distB="0" distL="0" distR="0">
                  <wp:extent cx="1099276" cy="715993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53" cy="71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783" w:rsidRPr="00AC5B30" w:rsidRDefault="00D10783" w:rsidP="005065C5">
            <w:pPr>
              <w:pStyle w:val="TableContents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3886" w:type="dxa"/>
            <w:shd w:val="clear" w:color="auto" w:fill="A6A6A6"/>
            <w:vAlign w:val="center"/>
          </w:tcPr>
          <w:p w:rsidR="00D10783" w:rsidRDefault="00D10783" w:rsidP="005065C5">
            <w:pPr>
              <w:pStyle w:val="TableContents"/>
              <w:spacing w:line="360" w:lineRule="auto"/>
              <w:jc w:val="center"/>
            </w:pPr>
            <w:r>
              <w:rPr>
                <w:rFonts w:ascii="Arial" w:hAnsi="Arial" w:cs="Arial"/>
              </w:rPr>
              <w:t>Name_________________</w:t>
            </w:r>
          </w:p>
          <w:p w:rsidR="00D10783" w:rsidRDefault="00D10783" w:rsidP="005065C5">
            <w:pPr>
              <w:pStyle w:val="TableContents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Date__________________</w:t>
            </w:r>
          </w:p>
          <w:p w:rsidR="00250481" w:rsidRDefault="00250481" w:rsidP="00250481">
            <w:pPr>
              <w:pStyle w:val="TableContents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The test is </w:t>
            </w:r>
            <w:r w:rsidR="0075084E">
              <w:rPr>
                <w:rFonts w:ascii="Arial" w:hAnsi="Arial" w:cs="Arial"/>
                <w:sz w:val="16"/>
                <w:szCs w:val="16"/>
              </w:rPr>
              <w:t>Friday</w:t>
            </w:r>
            <w:r w:rsidR="00D10783">
              <w:rPr>
                <w:rFonts w:ascii="Arial" w:hAnsi="Arial" w:cs="Arial"/>
                <w:sz w:val="16"/>
                <w:szCs w:val="16"/>
              </w:rPr>
              <w:t xml:space="preserve">.  What’s on it? </w:t>
            </w:r>
          </w:p>
          <w:p w:rsidR="00D10783" w:rsidRPr="009D35F1" w:rsidRDefault="00D10783" w:rsidP="00250481">
            <w:pPr>
              <w:pStyle w:val="TableContents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>See the class website.</w:t>
            </w:r>
          </w:p>
        </w:tc>
      </w:tr>
    </w:tbl>
    <w:p w:rsidR="00E924F1" w:rsidRPr="008E1DF5" w:rsidRDefault="00E924F1">
      <w:pPr>
        <w:rPr>
          <w:rFonts w:ascii="Century Schoolbook" w:hAnsi="Century Schoolbook"/>
        </w:rPr>
      </w:pPr>
    </w:p>
    <w:p w:rsidR="000E2B62" w:rsidRDefault="000E2B62">
      <w:pPr>
        <w:rPr>
          <w:rFonts w:ascii="Century Schoolbook" w:hAnsi="Century Schoolbook"/>
        </w:rPr>
      </w:pPr>
    </w:p>
    <w:p w:rsidR="000E2B62" w:rsidRDefault="000E2B62">
      <w:pPr>
        <w:rPr>
          <w:rFonts w:ascii="Century Schoolbook" w:hAnsi="Century Schoolbook"/>
        </w:rPr>
      </w:pPr>
    </w:p>
    <w:p w:rsidR="000E2B62" w:rsidRDefault="000E2B62">
      <w:pPr>
        <w:rPr>
          <w:rFonts w:ascii="Century Schoolbook" w:hAnsi="Century Schoolbook"/>
        </w:rPr>
      </w:pPr>
    </w:p>
    <w:p w:rsidR="000E2B62" w:rsidRDefault="000E2B62">
      <w:pPr>
        <w:rPr>
          <w:rFonts w:ascii="Century Schoolbook" w:hAnsi="Century Schoolbook"/>
        </w:rPr>
      </w:pPr>
    </w:p>
    <w:p w:rsidR="007E6544" w:rsidRDefault="007E6544" w:rsidP="007E0497">
      <w:pPr>
        <w:pStyle w:val="DefaultStyle"/>
        <w:spacing w:after="0" w:line="100" w:lineRule="atLeast"/>
        <w:rPr>
          <w:rFonts w:ascii="Garamond" w:hAnsi="Garamond"/>
        </w:rPr>
      </w:pPr>
    </w:p>
    <w:p w:rsidR="00772144" w:rsidRDefault="00772144" w:rsidP="007E0497">
      <w:pPr>
        <w:pStyle w:val="DefaultStyle"/>
        <w:spacing w:after="0" w:line="100" w:lineRule="atLeast"/>
        <w:rPr>
          <w:rFonts w:ascii="Garamond" w:hAnsi="Garamon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494"/>
      </w:tblGrid>
      <w:tr w:rsidR="007E6544" w:rsidTr="001F03C3">
        <w:tc>
          <w:tcPr>
            <w:tcW w:w="4928" w:type="dxa"/>
            <w:tcBorders>
              <w:right w:val="single" w:sz="4" w:space="0" w:color="auto"/>
            </w:tcBorders>
          </w:tcPr>
          <w:p w:rsidR="007E6544" w:rsidRDefault="007E6544" w:rsidP="007E0497">
            <w:pPr>
              <w:pStyle w:val="DefaultStyle"/>
              <w:spacing w:after="0" w:line="100" w:lineRule="atLeast"/>
              <w:rPr>
                <w:rFonts w:ascii="Garamond" w:hAnsi="Garamond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481" w:rsidRDefault="001F03C3" w:rsidP="001F03C3">
            <w:pPr>
              <w:pStyle w:val="DefaultStyle"/>
              <w:spacing w:after="0" w:line="100" w:lineRule="atLeast"/>
              <w:rPr>
                <w:rFonts w:ascii="Garamond" w:hAnsi="Garamond"/>
                <w:b/>
                <w:i/>
                <w:sz w:val="16"/>
                <w:szCs w:val="16"/>
              </w:rPr>
            </w:pPr>
            <w:r>
              <w:rPr>
                <w:rFonts w:ascii="Garamond" w:hAnsi="Garamond"/>
                <w:b/>
                <w:i/>
                <w:sz w:val="16"/>
                <w:szCs w:val="16"/>
              </w:rPr>
              <w:t>Will the test just look like these problems</w:t>
            </w:r>
            <w:r w:rsidR="007E6544" w:rsidRPr="007E6544">
              <w:rPr>
                <w:rFonts w:ascii="Garamond" w:hAnsi="Garamond"/>
                <w:b/>
                <w:i/>
                <w:sz w:val="16"/>
                <w:szCs w:val="16"/>
              </w:rPr>
              <w:t>?</w:t>
            </w:r>
            <w:r>
              <w:rPr>
                <w:rFonts w:ascii="Garamond" w:hAnsi="Garamond"/>
                <w:b/>
                <w:i/>
                <w:sz w:val="16"/>
                <w:szCs w:val="16"/>
              </w:rPr>
              <w:t xml:space="preserve"> No!</w:t>
            </w:r>
            <w:r w:rsidR="007E6544" w:rsidRPr="007E6544">
              <w:rPr>
                <w:rFonts w:ascii="Garamond" w:hAnsi="Garamond"/>
                <w:b/>
                <w:i/>
                <w:sz w:val="16"/>
                <w:szCs w:val="16"/>
              </w:rPr>
              <w:t xml:space="preserve">  </w:t>
            </w:r>
            <w:r w:rsidR="00250481">
              <w:rPr>
                <w:rFonts w:ascii="Garamond" w:hAnsi="Garamond"/>
                <w:b/>
                <w:i/>
                <w:sz w:val="16"/>
                <w:szCs w:val="16"/>
              </w:rPr>
              <w:t xml:space="preserve">It can have anything we learned.  Everything we learn is important.  </w:t>
            </w:r>
          </w:p>
          <w:p w:rsidR="007E6544" w:rsidRPr="007E6544" w:rsidRDefault="007E6544" w:rsidP="001F03C3">
            <w:pPr>
              <w:pStyle w:val="DefaultStyle"/>
              <w:spacing w:after="0" w:line="100" w:lineRule="atLeast"/>
              <w:rPr>
                <w:rFonts w:ascii="Garamond" w:hAnsi="Garamond"/>
                <w:b/>
                <w:i/>
                <w:sz w:val="16"/>
                <w:szCs w:val="16"/>
              </w:rPr>
            </w:pPr>
            <w:r w:rsidRPr="007E6544">
              <w:rPr>
                <w:rFonts w:ascii="Garamond" w:hAnsi="Garamond"/>
                <w:b/>
                <w:i/>
                <w:sz w:val="16"/>
                <w:szCs w:val="16"/>
              </w:rPr>
              <w:t xml:space="preserve">Review the original notes and worksheets.  </w:t>
            </w:r>
          </w:p>
        </w:tc>
      </w:tr>
    </w:tbl>
    <w:p w:rsidR="007E6544" w:rsidRDefault="007E6544" w:rsidP="007E0497">
      <w:pPr>
        <w:pStyle w:val="DefaultStyle"/>
        <w:spacing w:after="0" w:line="100" w:lineRule="atLeast"/>
        <w:rPr>
          <w:rFonts w:ascii="Garamond" w:hAnsi="Garamond"/>
        </w:rPr>
      </w:pPr>
    </w:p>
    <w:p w:rsidR="004D4592" w:rsidRDefault="00B971EF" w:rsidP="0068707E">
      <w:pPr>
        <w:pStyle w:val="DefaultStyle"/>
        <w:numPr>
          <w:ilvl w:val="0"/>
          <w:numId w:val="14"/>
        </w:numPr>
        <w:spacing w:after="0" w:line="100" w:lineRule="atLeast"/>
        <w:rPr>
          <w:rFonts w:ascii="Garamond" w:hAnsi="Garamond"/>
        </w:rPr>
      </w:pPr>
      <w:r>
        <w:rPr>
          <w:rFonts w:ascii="Garamond" w:hAnsi="Garamond"/>
        </w:rPr>
        <w:t>Write the seven elements that usually form diatomic molecules when they are not in a compound:</w:t>
      </w:r>
    </w:p>
    <w:p w:rsidR="00B971EF" w:rsidRDefault="00B971EF" w:rsidP="007E0497">
      <w:pPr>
        <w:pStyle w:val="DefaultStyle"/>
        <w:spacing w:after="0" w:line="100" w:lineRule="atLeast"/>
        <w:rPr>
          <w:rFonts w:ascii="Garamond" w:hAnsi="Garamond"/>
        </w:rPr>
      </w:pPr>
    </w:p>
    <w:p w:rsidR="00B971EF" w:rsidRDefault="00B971EF" w:rsidP="007E0497">
      <w:pPr>
        <w:pStyle w:val="DefaultStyle"/>
        <w:spacing w:after="0" w:line="100" w:lineRule="atLeast"/>
        <w:rPr>
          <w:rFonts w:ascii="Garamond" w:hAnsi="Garamond"/>
        </w:rPr>
      </w:pPr>
      <w:r>
        <w:rPr>
          <w:rFonts w:ascii="Garamond" w:hAnsi="Garamond"/>
        </w:rPr>
        <w:t>________________________________________________________________________________</w:t>
      </w:r>
    </w:p>
    <w:p w:rsidR="00B971EF" w:rsidRDefault="00B971EF" w:rsidP="007E0497">
      <w:pPr>
        <w:pStyle w:val="DefaultStyle"/>
        <w:spacing w:after="0" w:line="100" w:lineRule="atLeast"/>
        <w:rPr>
          <w:rFonts w:ascii="Garamond" w:hAnsi="Garamond"/>
        </w:rPr>
      </w:pPr>
    </w:p>
    <w:p w:rsidR="00ED1550" w:rsidRDefault="00ED1550" w:rsidP="00ED155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Sketch a particle diagram representing a mixture of hydrogen and oxygen gases.  Sketch a particle diagram for the compound formed when these gases react.  </w:t>
      </w:r>
    </w:p>
    <w:p w:rsidR="00ED1550" w:rsidRPr="001763C2" w:rsidRDefault="00ED1550" w:rsidP="00ED1550">
      <w:pPr>
        <w:pStyle w:val="ListParagraph"/>
        <w:autoSpaceDE w:val="0"/>
        <w:autoSpaceDN w:val="0"/>
        <w:adjustRightInd w:val="0"/>
        <w:spacing w:after="0" w:line="240" w:lineRule="auto"/>
      </w:pPr>
      <w:r>
        <w:rPr>
          <w:rFonts w:ascii="Century Schoolbook" w:hAnsi="Century Schoolbook"/>
          <w:noProof/>
        </w:rPr>
        <w:drawing>
          <wp:inline distT="0" distB="0" distL="0" distR="0" wp14:anchorId="14B4AEE6" wp14:editId="72A66274">
            <wp:extent cx="3868420" cy="1992630"/>
            <wp:effectExtent l="0" t="0" r="0" b="0"/>
            <wp:docPr id="6" name="Picture 6" descr="Q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13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D1550" w:rsidRDefault="00ED1550" w:rsidP="007E0497">
      <w:pPr>
        <w:pStyle w:val="DefaultStyle"/>
        <w:spacing w:after="0" w:line="100" w:lineRule="atLeast"/>
        <w:rPr>
          <w:rFonts w:ascii="Garamond" w:hAnsi="Garamond"/>
        </w:rPr>
      </w:pPr>
    </w:p>
    <w:p w:rsidR="00ED1550" w:rsidRDefault="00ED1550" w:rsidP="00ED1550">
      <w:pPr>
        <w:pStyle w:val="DefaultStyle"/>
        <w:numPr>
          <w:ilvl w:val="0"/>
          <w:numId w:val="14"/>
        </w:numPr>
        <w:spacing w:after="0" w:line="100" w:lineRule="atLeast"/>
        <w:rPr>
          <w:rFonts w:ascii="Garamond" w:hAnsi="Garamond"/>
        </w:rPr>
      </w:pPr>
      <w:r>
        <w:rPr>
          <w:rFonts w:ascii="Garamond" w:hAnsi="Garamond"/>
        </w:rPr>
        <w:t xml:space="preserve">Write 'intrinsic' next to any property that is intrinsic.   </w:t>
      </w:r>
    </w:p>
    <w:p w:rsidR="00ED1550" w:rsidRDefault="00ED1550" w:rsidP="00ED1550">
      <w:pPr>
        <w:pStyle w:val="DefaultStyle"/>
        <w:numPr>
          <w:ilvl w:val="0"/>
          <w:numId w:val="15"/>
        </w:numPr>
        <w:spacing w:after="0" w:line="100" w:lineRule="atLeast"/>
        <w:ind w:left="1324"/>
        <w:rPr>
          <w:rFonts w:ascii="Garamond" w:hAnsi="Garamond"/>
        </w:rPr>
        <w:sectPr w:rsidR="00ED1550" w:rsidSect="000E2B6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720" w:right="900" w:bottom="1152" w:left="1134" w:header="720" w:footer="720" w:gutter="0"/>
          <w:cols w:space="720"/>
        </w:sectPr>
      </w:pPr>
    </w:p>
    <w:p w:rsidR="00ED1550" w:rsidRDefault="00ED1550" w:rsidP="00ED1550">
      <w:pPr>
        <w:pStyle w:val="DefaultStyle"/>
        <w:numPr>
          <w:ilvl w:val="0"/>
          <w:numId w:val="15"/>
        </w:numPr>
        <w:spacing w:after="0" w:line="100" w:lineRule="atLeast"/>
        <w:ind w:left="1324"/>
        <w:rPr>
          <w:rFonts w:ascii="Garamond" w:hAnsi="Garamond"/>
        </w:rPr>
      </w:pPr>
      <w:r>
        <w:rPr>
          <w:rFonts w:ascii="Garamond" w:hAnsi="Garamond"/>
        </w:rPr>
        <w:lastRenderedPageBreak/>
        <w:t>color</w:t>
      </w:r>
    </w:p>
    <w:p w:rsidR="00ED1550" w:rsidRDefault="00ED1550" w:rsidP="00ED1550">
      <w:pPr>
        <w:pStyle w:val="DefaultStyle"/>
        <w:numPr>
          <w:ilvl w:val="0"/>
          <w:numId w:val="15"/>
        </w:numPr>
        <w:spacing w:after="0" w:line="100" w:lineRule="atLeast"/>
        <w:ind w:left="1324"/>
        <w:rPr>
          <w:rFonts w:ascii="Garamond" w:hAnsi="Garamond"/>
        </w:rPr>
      </w:pPr>
      <w:r>
        <w:rPr>
          <w:rFonts w:ascii="Garamond" w:hAnsi="Garamond"/>
        </w:rPr>
        <w:t>mass</w:t>
      </w:r>
    </w:p>
    <w:p w:rsidR="00ED1550" w:rsidRDefault="00ED1550" w:rsidP="00ED1550">
      <w:pPr>
        <w:pStyle w:val="DefaultStyle"/>
        <w:numPr>
          <w:ilvl w:val="0"/>
          <w:numId w:val="15"/>
        </w:numPr>
        <w:spacing w:after="0" w:line="100" w:lineRule="atLeast"/>
        <w:ind w:left="1324"/>
        <w:rPr>
          <w:rFonts w:ascii="Garamond" w:hAnsi="Garamond"/>
        </w:rPr>
      </w:pPr>
      <w:r>
        <w:rPr>
          <w:rFonts w:ascii="Garamond" w:hAnsi="Garamond"/>
        </w:rPr>
        <w:t>density</w:t>
      </w:r>
    </w:p>
    <w:p w:rsidR="00ED1550" w:rsidRDefault="00ED1550" w:rsidP="00ED1550">
      <w:pPr>
        <w:pStyle w:val="DefaultStyle"/>
        <w:numPr>
          <w:ilvl w:val="0"/>
          <w:numId w:val="15"/>
        </w:numPr>
        <w:spacing w:after="0" w:line="100" w:lineRule="atLeast"/>
        <w:ind w:left="1324"/>
        <w:rPr>
          <w:rFonts w:ascii="Garamond" w:hAnsi="Garamond"/>
        </w:rPr>
      </w:pPr>
      <w:r>
        <w:rPr>
          <w:rFonts w:ascii="Garamond" w:hAnsi="Garamond"/>
        </w:rPr>
        <w:t>shape</w:t>
      </w:r>
    </w:p>
    <w:p w:rsidR="00ED1550" w:rsidRDefault="00ED1550" w:rsidP="00ED1550">
      <w:pPr>
        <w:pStyle w:val="DefaultStyle"/>
        <w:numPr>
          <w:ilvl w:val="0"/>
          <w:numId w:val="15"/>
        </w:numPr>
        <w:spacing w:after="0" w:line="100" w:lineRule="atLeast"/>
        <w:ind w:left="1324"/>
        <w:rPr>
          <w:rFonts w:ascii="Garamond" w:hAnsi="Garamond"/>
        </w:rPr>
      </w:pPr>
      <w:r>
        <w:rPr>
          <w:rFonts w:ascii="Garamond" w:hAnsi="Garamond"/>
        </w:rPr>
        <w:lastRenderedPageBreak/>
        <w:t>melting point</w:t>
      </w:r>
    </w:p>
    <w:p w:rsidR="00ED1550" w:rsidRDefault="00ED1550" w:rsidP="00ED1550">
      <w:pPr>
        <w:pStyle w:val="DefaultStyle"/>
        <w:numPr>
          <w:ilvl w:val="0"/>
          <w:numId w:val="15"/>
        </w:numPr>
        <w:spacing w:after="0" w:line="100" w:lineRule="atLeast"/>
        <w:ind w:left="1324"/>
        <w:rPr>
          <w:rFonts w:ascii="Garamond" w:hAnsi="Garamond"/>
        </w:rPr>
      </w:pPr>
      <w:r>
        <w:rPr>
          <w:rFonts w:ascii="Garamond" w:hAnsi="Garamond"/>
        </w:rPr>
        <w:t>magnetic (ability to be attracted to a magnet)</w:t>
      </w:r>
    </w:p>
    <w:p w:rsidR="00ED1550" w:rsidRDefault="00ED1550" w:rsidP="00ED1550">
      <w:pPr>
        <w:pStyle w:val="DefaultStyle"/>
        <w:spacing w:after="0" w:line="100" w:lineRule="atLeast"/>
        <w:rPr>
          <w:rFonts w:ascii="Garamond" w:hAnsi="Garamond"/>
        </w:rPr>
        <w:sectPr w:rsidR="00ED1550" w:rsidSect="0068707E">
          <w:type w:val="continuous"/>
          <w:pgSz w:w="12240" w:h="15840"/>
          <w:pgMar w:top="720" w:right="900" w:bottom="1152" w:left="1134" w:header="720" w:footer="720" w:gutter="0"/>
          <w:cols w:num="2" w:space="720"/>
        </w:sectPr>
      </w:pPr>
    </w:p>
    <w:p w:rsidR="00ED1550" w:rsidRDefault="00ED1550" w:rsidP="00ED1550">
      <w:pPr>
        <w:pStyle w:val="DefaultStyle"/>
        <w:spacing w:after="0" w:line="100" w:lineRule="atLeast"/>
        <w:rPr>
          <w:rFonts w:ascii="Garamond" w:hAnsi="Garamond"/>
        </w:rPr>
      </w:pPr>
    </w:p>
    <w:tbl>
      <w:tblPr>
        <w:tblStyle w:val="TableGrid"/>
        <w:tblW w:w="0" w:type="auto"/>
        <w:tblInd w:w="576" w:type="dxa"/>
        <w:tblLook w:val="04A0" w:firstRow="1" w:lastRow="0" w:firstColumn="1" w:lastColumn="0" w:noHBand="0" w:noVBand="1"/>
      </w:tblPr>
      <w:tblGrid>
        <w:gridCol w:w="4923"/>
        <w:gridCol w:w="4923"/>
      </w:tblGrid>
      <w:tr w:rsidR="00ED1550" w:rsidTr="008D32EC">
        <w:tc>
          <w:tcPr>
            <w:tcW w:w="5551" w:type="dxa"/>
          </w:tcPr>
          <w:p w:rsidR="00ED1550" w:rsidRDefault="00ED1550" w:rsidP="008D32EC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56EB1B" wp14:editId="70861C2F">
                  <wp:extent cx="2663825" cy="1729105"/>
                  <wp:effectExtent l="0" t="0" r="3175" b="4445"/>
                  <wp:docPr id="3" name="Picture 11" descr="http://www.kentchemistry.com/images/links/matter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entchemistry.com/images/links/matter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550" w:rsidRPr="009664BF" w:rsidRDefault="00ED1550" w:rsidP="008D32E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start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write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stop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 indicate what will happen </w:t>
            </w:r>
            <w:r w:rsidRPr="009664B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to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hot </w:t>
            </w:r>
            <w:r w:rsidRPr="009664B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iron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when you drop it in cold  water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D1550" w:rsidRDefault="00ED1550" w:rsidP="008D32EC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2" w:type="dxa"/>
          </w:tcPr>
          <w:p w:rsidR="00ED1550" w:rsidRDefault="00ED1550" w:rsidP="008D32EC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F42BD0" wp14:editId="2941A467">
                  <wp:extent cx="2663825" cy="1729105"/>
                  <wp:effectExtent l="0" t="0" r="3175" b="4445"/>
                  <wp:docPr id="5" name="Picture 12" descr="http://www.kentchemistry.com/images/links/matter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entchemistry.com/images/links/matter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1550" w:rsidRPr="009664BF" w:rsidRDefault="00ED1550" w:rsidP="008D32E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start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stop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 indicate what will happen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cold water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when  hot metal is dropped into it.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D1550" w:rsidRDefault="00ED1550" w:rsidP="008D32EC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1550" w:rsidRPr="003579F5" w:rsidRDefault="00ED1550" w:rsidP="00ED1550">
      <w:pPr>
        <w:pStyle w:val="DefaultStyle"/>
        <w:spacing w:after="0" w:line="100" w:lineRule="atLeast"/>
        <w:rPr>
          <w:rFonts w:ascii="Garamond" w:hAnsi="Garamond"/>
          <w:sz w:val="28"/>
          <w:szCs w:val="28"/>
        </w:rPr>
      </w:pPr>
    </w:p>
    <w:p w:rsidR="00ED1550" w:rsidRDefault="00ED1550" w:rsidP="00ED1550">
      <w:pPr>
        <w:pStyle w:val="DefaultStyle"/>
        <w:spacing w:after="0" w:line="100" w:lineRule="atLeast"/>
        <w:rPr>
          <w:rFonts w:ascii="Garamond" w:hAnsi="Garamond"/>
        </w:rPr>
      </w:pPr>
    </w:p>
    <w:p w:rsidR="00ED1550" w:rsidRPr="00CA513F" w:rsidRDefault="00ED1550" w:rsidP="00ED1550">
      <w:pPr>
        <w:numPr>
          <w:ilvl w:val="0"/>
          <w:numId w:val="14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Decide whether heating (we called it Q) is entering or leaving the </w:t>
      </w:r>
      <w:r w:rsidRPr="00CA513F">
        <w:rPr>
          <w:rFonts w:ascii="Arial" w:hAnsi="Arial" w:cs="Arial"/>
          <w:sz w:val="28"/>
          <w:szCs w:val="28"/>
        </w:rPr>
        <w:t xml:space="preserve">object in </w:t>
      </w:r>
      <w:r>
        <w:rPr>
          <w:rFonts w:ascii="Arial" w:hAnsi="Arial" w:cs="Arial"/>
          <w:sz w:val="28"/>
          <w:szCs w:val="28"/>
        </w:rPr>
        <w:t>bold</w:t>
      </w:r>
      <w:proofErr w:type="gramStart"/>
      <w:r>
        <w:rPr>
          <w:rFonts w:ascii="Arial" w:hAnsi="Arial" w:cs="Arial"/>
          <w:sz w:val="28"/>
          <w:szCs w:val="28"/>
        </w:rPr>
        <w:t>.</w:t>
      </w:r>
      <w:r w:rsidRPr="00CA513F">
        <w:rPr>
          <w:rFonts w:ascii="Arial" w:hAnsi="Arial" w:cs="Arial"/>
          <w:sz w:val="28"/>
          <w:szCs w:val="28"/>
        </w:rPr>
        <w:t>.</w:t>
      </w:r>
      <w:proofErr w:type="gramEnd"/>
      <w:r w:rsidRPr="00CA513F">
        <w:rPr>
          <w:rFonts w:ascii="Arial" w:hAnsi="Arial" w:cs="Arial"/>
          <w:sz w:val="28"/>
          <w:szCs w:val="28"/>
        </w:rPr>
        <w:t xml:space="preserve">  </w:t>
      </w:r>
    </w:p>
    <w:p w:rsidR="00ED1550" w:rsidRPr="00CA513F" w:rsidRDefault="00ED1550" w:rsidP="00ED1550">
      <w:pPr>
        <w:spacing w:line="276" w:lineRule="auto"/>
        <w:ind w:left="1440"/>
        <w:rPr>
          <w:rFonts w:ascii="Arial" w:hAnsi="Arial" w:cs="Arial"/>
          <w:sz w:val="28"/>
          <w:szCs w:val="28"/>
        </w:rPr>
      </w:pPr>
      <w:r w:rsidRPr="00CA513F">
        <w:rPr>
          <w:rFonts w:ascii="Arial" w:hAnsi="Arial" w:cs="Arial"/>
          <w:sz w:val="28"/>
          <w:szCs w:val="28"/>
        </w:rPr>
        <w:t xml:space="preserve">a)  An </w:t>
      </w:r>
      <w:r w:rsidRPr="00CA513F">
        <w:rPr>
          <w:rFonts w:ascii="Arial" w:hAnsi="Arial" w:cs="Arial"/>
          <w:i/>
          <w:iCs/>
          <w:sz w:val="28"/>
          <w:szCs w:val="28"/>
        </w:rPr>
        <w:t>ice cube</w:t>
      </w:r>
      <w:r w:rsidRPr="00CA513F">
        <w:rPr>
          <w:rFonts w:ascii="Arial" w:hAnsi="Arial" w:cs="Arial"/>
          <w:sz w:val="28"/>
          <w:szCs w:val="28"/>
        </w:rPr>
        <w:t xml:space="preserve"> is placed in a cup of hot </w:t>
      </w:r>
      <w:r w:rsidRPr="008920D8">
        <w:rPr>
          <w:rFonts w:ascii="Arial" w:hAnsi="Arial" w:cs="Arial"/>
          <w:b/>
          <w:sz w:val="28"/>
          <w:szCs w:val="28"/>
          <w:u w:val="single"/>
        </w:rPr>
        <w:t>coffee</w:t>
      </w:r>
    </w:p>
    <w:p w:rsidR="00ED1550" w:rsidRDefault="00ED1550" w:rsidP="00ED1550">
      <w:pPr>
        <w:spacing w:line="276" w:lineRule="auto"/>
        <w:ind w:left="1440"/>
        <w:rPr>
          <w:rFonts w:ascii="Arial" w:hAnsi="Arial" w:cs="Arial"/>
          <w:sz w:val="28"/>
          <w:szCs w:val="28"/>
        </w:rPr>
      </w:pPr>
      <w:r w:rsidRPr="00CA513F">
        <w:rPr>
          <w:rFonts w:ascii="Arial" w:hAnsi="Arial" w:cs="Arial"/>
          <w:sz w:val="28"/>
          <w:szCs w:val="28"/>
        </w:rPr>
        <w:t xml:space="preserve">An </w:t>
      </w:r>
      <w:r w:rsidRPr="008920D8">
        <w:rPr>
          <w:rFonts w:ascii="Arial" w:hAnsi="Arial" w:cs="Arial"/>
          <w:b/>
          <w:i/>
          <w:iCs/>
          <w:sz w:val="28"/>
          <w:szCs w:val="28"/>
          <w:u w:val="single"/>
        </w:rPr>
        <w:t>ice cube</w:t>
      </w:r>
      <w:r w:rsidRPr="00CA513F">
        <w:rPr>
          <w:rFonts w:ascii="Arial" w:hAnsi="Arial" w:cs="Arial"/>
          <w:sz w:val="28"/>
          <w:szCs w:val="28"/>
        </w:rPr>
        <w:t xml:space="preserve"> is placed in a cup of hot </w:t>
      </w:r>
      <w:r w:rsidRPr="008920D8">
        <w:rPr>
          <w:rFonts w:ascii="Arial" w:hAnsi="Arial" w:cs="Arial"/>
          <w:sz w:val="28"/>
          <w:szCs w:val="28"/>
        </w:rPr>
        <w:t>coffee</w:t>
      </w:r>
    </w:p>
    <w:p w:rsidR="00ED1550" w:rsidRPr="00CA513F" w:rsidRDefault="00ED1550" w:rsidP="00ED1550">
      <w:pPr>
        <w:spacing w:line="276" w:lineRule="auto"/>
        <w:ind w:left="1440"/>
        <w:rPr>
          <w:rFonts w:ascii="Arial" w:hAnsi="Arial" w:cs="Arial"/>
          <w:sz w:val="28"/>
          <w:szCs w:val="28"/>
        </w:rPr>
      </w:pPr>
      <w:r w:rsidRPr="00CA513F">
        <w:rPr>
          <w:rFonts w:ascii="Arial" w:hAnsi="Arial" w:cs="Arial"/>
          <w:sz w:val="28"/>
          <w:szCs w:val="28"/>
        </w:rPr>
        <w:t xml:space="preserve">b)  A pot of </w:t>
      </w:r>
      <w:r w:rsidRPr="008920D8">
        <w:rPr>
          <w:rFonts w:ascii="Arial" w:hAnsi="Arial" w:cs="Arial"/>
          <w:b/>
          <w:i/>
          <w:iCs/>
          <w:sz w:val="28"/>
          <w:szCs w:val="28"/>
          <w:u w:val="single"/>
        </w:rPr>
        <w:t>hot tea</w:t>
      </w:r>
      <w:r w:rsidRPr="00CA513F">
        <w:rPr>
          <w:rFonts w:ascii="Arial" w:hAnsi="Arial" w:cs="Arial"/>
          <w:sz w:val="28"/>
          <w:szCs w:val="28"/>
        </w:rPr>
        <w:t xml:space="preserve"> is sealed into a well-insulated thermos</w:t>
      </w:r>
    </w:p>
    <w:p w:rsidR="00ED1550" w:rsidRPr="00CA513F" w:rsidRDefault="00ED1550" w:rsidP="00ED1550">
      <w:pPr>
        <w:spacing w:line="276" w:lineRule="auto"/>
        <w:ind w:left="1440"/>
        <w:rPr>
          <w:rFonts w:ascii="Arial" w:hAnsi="Arial" w:cs="Arial"/>
          <w:sz w:val="28"/>
          <w:szCs w:val="28"/>
        </w:rPr>
      </w:pPr>
      <w:r w:rsidRPr="00CA513F">
        <w:rPr>
          <w:rFonts w:ascii="Arial" w:hAnsi="Arial" w:cs="Arial"/>
          <w:sz w:val="28"/>
          <w:szCs w:val="28"/>
        </w:rPr>
        <w:t xml:space="preserve">c)  Some cold cream is poured into a cup of </w:t>
      </w:r>
      <w:r w:rsidRPr="008920D8">
        <w:rPr>
          <w:rFonts w:ascii="Arial" w:hAnsi="Arial" w:cs="Arial"/>
          <w:iCs/>
          <w:sz w:val="28"/>
          <w:szCs w:val="28"/>
        </w:rPr>
        <w:t>hot coffee</w:t>
      </w:r>
    </w:p>
    <w:p w:rsidR="00ED1550" w:rsidRPr="00CA513F" w:rsidRDefault="00ED1550" w:rsidP="00ED1550">
      <w:pPr>
        <w:spacing w:line="276" w:lineRule="auto"/>
        <w:ind w:left="1440"/>
        <w:rPr>
          <w:rFonts w:ascii="Arial" w:hAnsi="Arial" w:cs="Arial"/>
          <w:sz w:val="28"/>
          <w:szCs w:val="28"/>
        </w:rPr>
      </w:pPr>
      <w:r w:rsidRPr="00CA513F">
        <w:rPr>
          <w:rFonts w:ascii="Arial" w:hAnsi="Arial" w:cs="Arial"/>
          <w:sz w:val="28"/>
          <w:szCs w:val="28"/>
        </w:rPr>
        <w:t xml:space="preserve">d)  You blow </w:t>
      </w:r>
      <w:r w:rsidRPr="00CA513F">
        <w:rPr>
          <w:rFonts w:ascii="Arial" w:hAnsi="Arial" w:cs="Arial"/>
          <w:i/>
          <w:iCs/>
          <w:sz w:val="28"/>
          <w:szCs w:val="28"/>
        </w:rPr>
        <w:t>air</w:t>
      </w:r>
      <w:r w:rsidRPr="00CA513F">
        <w:rPr>
          <w:rFonts w:ascii="Arial" w:hAnsi="Arial" w:cs="Arial"/>
          <w:sz w:val="28"/>
          <w:szCs w:val="28"/>
        </w:rPr>
        <w:t xml:space="preserve"> across a bowl of hot soup</w:t>
      </w:r>
    </w:p>
    <w:p w:rsidR="00ED1550" w:rsidRPr="00CA513F" w:rsidRDefault="00ED1550" w:rsidP="00ED1550">
      <w:pPr>
        <w:spacing w:line="276" w:lineRule="auto"/>
        <w:ind w:left="1440"/>
        <w:rPr>
          <w:rFonts w:ascii="Arial" w:hAnsi="Arial" w:cs="Arial"/>
          <w:sz w:val="28"/>
          <w:szCs w:val="28"/>
        </w:rPr>
      </w:pPr>
      <w:r w:rsidRPr="00CA513F">
        <w:rPr>
          <w:rFonts w:ascii="Arial" w:hAnsi="Arial" w:cs="Arial"/>
          <w:sz w:val="28"/>
          <w:szCs w:val="28"/>
        </w:rPr>
        <w:t xml:space="preserve">e)  </w:t>
      </w:r>
      <w:r w:rsidRPr="00CA513F">
        <w:rPr>
          <w:rFonts w:ascii="Arial" w:hAnsi="Arial" w:cs="Arial"/>
          <w:i/>
          <w:iCs/>
          <w:sz w:val="28"/>
          <w:szCs w:val="28"/>
        </w:rPr>
        <w:t>You</w:t>
      </w:r>
      <w:r w:rsidRPr="00CA513F">
        <w:rPr>
          <w:rFonts w:ascii="Arial" w:hAnsi="Arial" w:cs="Arial"/>
          <w:sz w:val="28"/>
          <w:szCs w:val="28"/>
        </w:rPr>
        <w:t xml:space="preserve"> jump into an ice cold pond</w:t>
      </w:r>
    </w:p>
    <w:p w:rsidR="00ED1550" w:rsidRDefault="00ED1550" w:rsidP="00ED1550">
      <w:r>
        <w:t xml:space="preserve">For each item below indicate whether it applies to </w:t>
      </w:r>
      <w:proofErr w:type="gramStart"/>
      <w:r>
        <w:t>HEAT  or</w:t>
      </w:r>
      <w:proofErr w:type="gramEnd"/>
      <w:r>
        <w:t xml:space="preserve"> TEMPERATURE</w:t>
      </w:r>
    </w:p>
    <w:p w:rsidR="00ED1550" w:rsidRDefault="00ED1550" w:rsidP="00ED1550">
      <w:pPr>
        <w:pStyle w:val="DefaultStyle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_____  Can be measured by inserting a thermometer</w:t>
      </w:r>
    </w:p>
    <w:p w:rsidR="00ED1550" w:rsidRPr="00D809B7" w:rsidRDefault="00ED1550" w:rsidP="00ED1550">
      <w:pPr>
        <w:pStyle w:val="DefaultStyle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_____  Can be measured by holding water nearby and then multiplying </w:t>
      </w:r>
      <w:proofErr w:type="spellStart"/>
      <w:r>
        <w:rPr>
          <w:sz w:val="24"/>
          <w:szCs w:val="24"/>
        </w:rPr>
        <w:t>mass</w:t>
      </w:r>
      <w:r w:rsidRPr="006353D1">
        <w:rPr>
          <w:sz w:val="24"/>
          <w:szCs w:val="24"/>
          <w:vertAlign w:val="subscript"/>
        </w:rPr>
        <w:t>water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Cp</w:t>
      </w:r>
      <w:r w:rsidRPr="006353D1">
        <w:rPr>
          <w:sz w:val="24"/>
          <w:szCs w:val="24"/>
          <w:vertAlign w:val="subscript"/>
        </w:rPr>
        <w:t>water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ΔT</w:t>
      </w:r>
      <w:r w:rsidRPr="006353D1">
        <w:rPr>
          <w:sz w:val="24"/>
          <w:szCs w:val="24"/>
          <w:vertAlign w:val="subscript"/>
        </w:rPr>
        <w:t>water</w:t>
      </w:r>
      <w:proofErr w:type="spellEnd"/>
    </w:p>
    <w:p w:rsidR="00ED1550" w:rsidRDefault="00ED1550" w:rsidP="00ED1550">
      <w:pPr>
        <w:pStyle w:val="DefaultStyle"/>
        <w:numPr>
          <w:ilvl w:val="0"/>
          <w:numId w:val="14"/>
        </w:numPr>
        <w:spacing w:after="0"/>
        <w:rPr>
          <w:sz w:val="24"/>
          <w:szCs w:val="24"/>
        </w:rPr>
      </w:pPr>
    </w:p>
    <w:p w:rsidR="00ED1550" w:rsidRDefault="00ED1550" w:rsidP="00ED1550">
      <w:pPr>
        <w:pStyle w:val="DefaultStyle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_____  one common unit for measuring this is  degrees </w:t>
      </w:r>
      <w:proofErr w:type="spellStart"/>
      <w:r>
        <w:rPr>
          <w:sz w:val="24"/>
          <w:szCs w:val="24"/>
        </w:rPr>
        <w:t>celsius</w:t>
      </w:r>
      <w:proofErr w:type="spellEnd"/>
    </w:p>
    <w:p w:rsidR="00ED1550" w:rsidRDefault="00ED1550" w:rsidP="00ED1550">
      <w:pPr>
        <w:pStyle w:val="DefaultStyle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_____  one common unit for measuring this is  kelvins</w:t>
      </w:r>
    </w:p>
    <w:p w:rsidR="00ED1550" w:rsidRDefault="00ED1550" w:rsidP="00ED1550">
      <w:pPr>
        <w:pStyle w:val="DefaultStyle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_____  one common unit for measuring this is  joules </w:t>
      </w:r>
    </w:p>
    <w:p w:rsidR="003579F5" w:rsidRDefault="003579F5" w:rsidP="007E0497">
      <w:pPr>
        <w:pStyle w:val="DefaultStyle"/>
        <w:spacing w:after="0" w:line="100" w:lineRule="atLeast"/>
        <w:rPr>
          <w:rFonts w:ascii="Garamond" w:hAnsi="Garamond"/>
        </w:rPr>
      </w:pPr>
    </w:p>
    <w:p w:rsidR="00ED1550" w:rsidRPr="009D7BDB" w:rsidRDefault="00ED1550" w:rsidP="00ED1550">
      <w:pPr>
        <w:spacing w:line="276" w:lineRule="auto"/>
        <w:ind w:left="133" w:firstLine="0"/>
        <w:rPr>
          <w:rFonts w:ascii="Arial" w:hAnsi="Arial" w:cs="Arial"/>
          <w:sz w:val="28"/>
          <w:szCs w:val="28"/>
        </w:rPr>
      </w:pPr>
    </w:p>
    <w:p w:rsidR="00ED1550" w:rsidRDefault="00ED1550" w:rsidP="00ED1550">
      <w:pPr>
        <w:pStyle w:val="DefaultStyle"/>
        <w:spacing w:after="0"/>
        <w:ind w:left="798"/>
        <w:rPr>
          <w:sz w:val="24"/>
          <w:szCs w:val="24"/>
        </w:rPr>
      </w:pPr>
    </w:p>
    <w:p w:rsidR="00ED1550" w:rsidRDefault="00ED1550" w:rsidP="00ED1550">
      <w:pPr>
        <w:pStyle w:val="ListParagraph"/>
        <w:numPr>
          <w:ilvl w:val="0"/>
          <w:numId w:val="17"/>
        </w:numPr>
      </w:pPr>
      <w:r>
        <w:t>Check the appropriate box to describe each box’s contents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4111"/>
        <w:gridCol w:w="3084"/>
      </w:tblGrid>
      <w:tr w:rsidR="000E0808" w:rsidTr="000E0808">
        <w:tc>
          <w:tcPr>
            <w:tcW w:w="3227" w:type="dxa"/>
            <w:vAlign w:val="center"/>
          </w:tcPr>
          <w:p w:rsidR="000E0808" w:rsidRDefault="000E0808" w:rsidP="002B30AB">
            <w:pPr>
              <w:jc w:val="center"/>
            </w:pPr>
            <w:r>
              <w:t>Mark the best description of this box:</w:t>
            </w:r>
          </w:p>
          <w:p w:rsidR="000E0808" w:rsidRDefault="000E0808" w:rsidP="002B30AB">
            <w:pPr>
              <w:jc w:val="center"/>
            </w:pPr>
            <w:r>
              <w:t>□ a substance</w:t>
            </w:r>
          </w:p>
          <w:p w:rsidR="000E0808" w:rsidRDefault="000E0808" w:rsidP="002B30AB">
            <w:pPr>
              <w:jc w:val="center"/>
            </w:pPr>
            <w:r>
              <w:t>□a mix of substances</w:t>
            </w:r>
          </w:p>
        </w:tc>
        <w:tc>
          <w:tcPr>
            <w:tcW w:w="4111" w:type="dxa"/>
            <w:vAlign w:val="center"/>
          </w:tcPr>
          <w:p w:rsidR="000E0808" w:rsidRDefault="000E0808" w:rsidP="002B30AB">
            <w:pPr>
              <w:pStyle w:val="ListParagraph"/>
              <w:spacing w:after="0"/>
              <w:ind w:left="-57"/>
            </w:pPr>
            <w:r>
              <w:rPr>
                <w:noProof/>
              </w:rPr>
              <w:drawing>
                <wp:inline distT="0" distB="0" distL="0" distR="0" wp14:anchorId="47DD77F8" wp14:editId="16503558">
                  <wp:extent cx="1183341" cy="989985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99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0E0808" w:rsidRDefault="000E0808" w:rsidP="000E0808">
            <w:pPr>
              <w:jc w:val="center"/>
            </w:pPr>
            <w:r>
              <w:t>Mark the best description of this box:</w:t>
            </w:r>
          </w:p>
          <w:p w:rsidR="000E0808" w:rsidRDefault="000E0808" w:rsidP="002B30AB">
            <w:pPr>
              <w:pStyle w:val="ListParagraph"/>
              <w:spacing w:after="0"/>
              <w:ind w:left="-57"/>
            </w:pPr>
            <w:r>
              <w:t>□</w:t>
            </w:r>
            <w:r>
              <w:t xml:space="preserve"> contains compounds</w:t>
            </w:r>
          </w:p>
          <w:p w:rsidR="000E0808" w:rsidRDefault="000E0808" w:rsidP="002B30AB">
            <w:pPr>
              <w:pStyle w:val="ListParagraph"/>
              <w:spacing w:after="0"/>
              <w:ind w:left="-57"/>
            </w:pPr>
            <w:r>
              <w:t>□</w:t>
            </w:r>
            <w:r>
              <w:t>contains elements</w:t>
            </w:r>
          </w:p>
          <w:p w:rsidR="000E0808" w:rsidRDefault="000E0808" w:rsidP="002B30AB">
            <w:pPr>
              <w:pStyle w:val="ListParagraph"/>
              <w:spacing w:after="0"/>
              <w:ind w:left="-57"/>
              <w:rPr>
                <w:noProof/>
              </w:rPr>
            </w:pPr>
            <w:r>
              <w:t>□</w:t>
            </w:r>
            <w:r>
              <w:t xml:space="preserve"> contains compounds and elements</w:t>
            </w:r>
          </w:p>
        </w:tc>
      </w:tr>
    </w:tbl>
    <w:p w:rsidR="000E0808" w:rsidRDefault="000E08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4111"/>
        <w:gridCol w:w="3084"/>
      </w:tblGrid>
      <w:tr w:rsidR="000E0808" w:rsidTr="000E0808">
        <w:tc>
          <w:tcPr>
            <w:tcW w:w="3227" w:type="dxa"/>
            <w:vAlign w:val="center"/>
          </w:tcPr>
          <w:p w:rsidR="000E0808" w:rsidRDefault="000E0808" w:rsidP="000E0808">
            <w:pPr>
              <w:jc w:val="center"/>
            </w:pPr>
            <w:r>
              <w:t>Mark the best description of this box:</w:t>
            </w:r>
          </w:p>
          <w:p w:rsidR="000E0808" w:rsidRDefault="000E0808" w:rsidP="002B30AB">
            <w:pPr>
              <w:jc w:val="center"/>
            </w:pPr>
            <w:r>
              <w:t>□ a substance</w:t>
            </w:r>
          </w:p>
          <w:p w:rsidR="000E0808" w:rsidRDefault="000E0808" w:rsidP="002B30AB">
            <w:pPr>
              <w:jc w:val="center"/>
            </w:pPr>
            <w:r>
              <w:t>□a mix of substances</w:t>
            </w:r>
          </w:p>
        </w:tc>
        <w:tc>
          <w:tcPr>
            <w:tcW w:w="4111" w:type="dxa"/>
            <w:vAlign w:val="center"/>
          </w:tcPr>
          <w:p w:rsidR="000E0808" w:rsidRDefault="000E0808" w:rsidP="002B30AB">
            <w:pPr>
              <w:pStyle w:val="ListParagraph"/>
              <w:spacing w:after="0"/>
              <w:ind w:left="-57"/>
            </w:pPr>
            <w:r>
              <w:rPr>
                <w:noProof/>
              </w:rPr>
              <w:drawing>
                <wp:inline distT="0" distB="0" distL="0" distR="0" wp14:anchorId="289649D1" wp14:editId="289AA1DB">
                  <wp:extent cx="2466975" cy="1409700"/>
                  <wp:effectExtent l="0" t="0" r="9525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0E0808" w:rsidRDefault="000E0808" w:rsidP="000E0808">
            <w:pPr>
              <w:jc w:val="center"/>
            </w:pPr>
            <w:r>
              <w:t>Mark the best description of this box:</w:t>
            </w:r>
          </w:p>
          <w:p w:rsidR="000E0808" w:rsidRDefault="000E0808" w:rsidP="000E0808">
            <w:pPr>
              <w:pStyle w:val="ListParagraph"/>
              <w:spacing w:after="0"/>
              <w:ind w:left="-57"/>
            </w:pPr>
            <w:r>
              <w:t>□ contains compounds</w:t>
            </w:r>
          </w:p>
          <w:p w:rsidR="000E0808" w:rsidRDefault="000E0808" w:rsidP="000E0808">
            <w:pPr>
              <w:pStyle w:val="ListParagraph"/>
              <w:spacing w:after="0"/>
              <w:ind w:left="-57"/>
            </w:pPr>
            <w:r>
              <w:t>□contains elements</w:t>
            </w:r>
          </w:p>
          <w:p w:rsidR="000E0808" w:rsidRDefault="000E0808" w:rsidP="000E0808">
            <w:pPr>
              <w:pStyle w:val="ListParagraph"/>
              <w:spacing w:after="0"/>
              <w:ind w:left="-57"/>
              <w:rPr>
                <w:noProof/>
              </w:rPr>
            </w:pPr>
            <w:r>
              <w:t>□ contains compounds and elements</w:t>
            </w:r>
          </w:p>
        </w:tc>
      </w:tr>
    </w:tbl>
    <w:p w:rsidR="00ED1550" w:rsidRDefault="00ED1550" w:rsidP="00ED1550">
      <w:pPr>
        <w:tabs>
          <w:tab w:val="left" w:pos="1929"/>
        </w:tabs>
      </w:pPr>
    </w:p>
    <w:p w:rsidR="00ED1550" w:rsidRDefault="00ED1550" w:rsidP="00ED1550">
      <w:pPr>
        <w:tabs>
          <w:tab w:val="left" w:pos="1929"/>
        </w:tabs>
      </w:pPr>
      <w:r>
        <w:t xml:space="preserve"> </w:t>
      </w:r>
    </w:p>
    <w:p w:rsidR="00ED1550" w:rsidRDefault="00ED1550" w:rsidP="00ED1550">
      <w:pPr>
        <w:pStyle w:val="ListParagraph"/>
        <w:numPr>
          <w:ilvl w:val="0"/>
          <w:numId w:val="18"/>
        </w:numPr>
        <w:tabs>
          <w:tab w:val="left" w:pos="1929"/>
        </w:tabs>
      </w:pPr>
      <w:r>
        <w:t>What is Avogadro's principle?</w:t>
      </w:r>
    </w:p>
    <w:p w:rsidR="00ED1550" w:rsidRDefault="00ED1550" w:rsidP="00ED1550">
      <w:pPr>
        <w:tabs>
          <w:tab w:val="left" w:pos="1929"/>
        </w:tabs>
      </w:pPr>
      <w:r>
        <w:t xml:space="preserve">___________________________________________________________________________     </w:t>
      </w:r>
    </w:p>
    <w:p w:rsidR="00ED1550" w:rsidRDefault="00ED1550" w:rsidP="00ED1550">
      <w:pPr>
        <w:tabs>
          <w:tab w:val="left" w:pos="1929"/>
        </w:tabs>
      </w:pPr>
    </w:p>
    <w:p w:rsidR="00ED1550" w:rsidRDefault="00ED1550" w:rsidP="00ED1550">
      <w:pPr>
        <w:tabs>
          <w:tab w:val="left" w:pos="1929"/>
        </w:tabs>
      </w:pPr>
      <w:r>
        <w:t xml:space="preserve">___________________________________________________________________________    </w:t>
      </w:r>
    </w:p>
    <w:p w:rsidR="00ED1550" w:rsidRDefault="00ED1550" w:rsidP="00ED1550">
      <w:pPr>
        <w:tabs>
          <w:tab w:val="left" w:pos="1929"/>
        </w:tabs>
      </w:pPr>
    </w:p>
    <w:p w:rsidR="00ED1550" w:rsidRDefault="00ED1550" w:rsidP="00ED1550">
      <w:pPr>
        <w:tabs>
          <w:tab w:val="left" w:pos="1929"/>
        </w:tabs>
      </w:pPr>
    </w:p>
    <w:p w:rsidR="00ED1550" w:rsidRDefault="00ED1550" w:rsidP="00ED1550">
      <w:pPr>
        <w:tabs>
          <w:tab w:val="left" w:pos="1929"/>
        </w:tabs>
      </w:pPr>
    </w:p>
    <w:p w:rsidR="00ED1550" w:rsidRDefault="00ED1550" w:rsidP="00ED1550">
      <w:pPr>
        <w:pStyle w:val="ListParagraph"/>
        <w:numPr>
          <w:ilvl w:val="0"/>
          <w:numId w:val="18"/>
        </w:numPr>
        <w:tabs>
          <w:tab w:val="left" w:pos="1929"/>
        </w:tabs>
      </w:pPr>
      <w:r>
        <w:t xml:space="preserve">What is </w:t>
      </w:r>
      <w:proofErr w:type="gramStart"/>
      <w:r>
        <w:t>Proust's  Law</w:t>
      </w:r>
      <w:proofErr w:type="gramEnd"/>
      <w:r>
        <w:t>?</w:t>
      </w:r>
    </w:p>
    <w:p w:rsidR="00ED1550" w:rsidRDefault="00ED1550" w:rsidP="00ED1550">
      <w:pPr>
        <w:tabs>
          <w:tab w:val="left" w:pos="1929"/>
        </w:tabs>
      </w:pPr>
      <w:r>
        <w:t xml:space="preserve">___________________________________________________________________________    </w:t>
      </w:r>
    </w:p>
    <w:p w:rsidR="00ED1550" w:rsidRDefault="00ED1550" w:rsidP="00ED1550">
      <w:pPr>
        <w:tabs>
          <w:tab w:val="left" w:pos="1929"/>
        </w:tabs>
      </w:pPr>
    </w:p>
    <w:p w:rsidR="00ED1550" w:rsidRDefault="00ED1550" w:rsidP="00ED1550">
      <w:pPr>
        <w:tabs>
          <w:tab w:val="left" w:pos="1929"/>
        </w:tabs>
      </w:pPr>
      <w:r>
        <w:t xml:space="preserve">___________________________________________________________________________    </w:t>
      </w:r>
    </w:p>
    <w:p w:rsidR="00ED1550" w:rsidRDefault="00ED1550" w:rsidP="00ED1550">
      <w:pPr>
        <w:pStyle w:val="DefaultStyle"/>
        <w:spacing w:after="0" w:line="100" w:lineRule="atLeast"/>
        <w:rPr>
          <w:rFonts w:ascii="Garamond" w:hAnsi="Garamond"/>
        </w:rPr>
      </w:pPr>
    </w:p>
    <w:p w:rsidR="00ED1550" w:rsidRDefault="00ED1550" w:rsidP="000E0808">
      <w:pPr>
        <w:pStyle w:val="DefaultStyle"/>
        <w:spacing w:after="0" w:line="100" w:lineRule="atLeast"/>
      </w:pPr>
      <w:r>
        <w:rPr>
          <w:rFonts w:ascii="Garamond" w:hAnsi="Garamond"/>
        </w:rPr>
        <w:t>Next to each write physical change or chemical to indicate which type of change is being described.</w:t>
      </w:r>
      <w:bookmarkStart w:id="0" w:name="_GoBack"/>
      <w:bookmarkEnd w:id="0"/>
    </w:p>
    <w:p w:rsidR="0068707E" w:rsidRDefault="0068707E" w:rsidP="007E0497">
      <w:pPr>
        <w:pStyle w:val="DefaultStyle"/>
        <w:spacing w:after="0" w:line="100" w:lineRule="atLeast"/>
        <w:rPr>
          <w:rFonts w:ascii="Garamond" w:hAnsi="Garamond"/>
        </w:rPr>
      </w:pPr>
      <w:r>
        <w:rPr>
          <w:noProof/>
        </w:rPr>
        <w:drawing>
          <wp:inline distT="0" distB="0" distL="0" distR="0" wp14:anchorId="725D2F56" wp14:editId="7BEDF983">
            <wp:extent cx="6457837" cy="171907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039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7" t="69392" r="4430" b="13006"/>
                    <a:stretch/>
                  </pic:blipFill>
                  <pic:spPr bwMode="auto">
                    <a:xfrm>
                      <a:off x="0" y="0"/>
                      <a:ext cx="6458500" cy="171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9F5" w:rsidRDefault="003579F5" w:rsidP="003579F5">
      <w:pPr>
        <w:pStyle w:val="DefaultStyle"/>
        <w:spacing w:after="0" w:line="100" w:lineRule="atLeast"/>
        <w:rPr>
          <w:rFonts w:ascii="Garamond" w:hAnsi="Garamond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702"/>
      </w:tblGrid>
      <w:tr w:rsidR="0075084E" w:rsidTr="0075084E">
        <w:tc>
          <w:tcPr>
            <w:tcW w:w="10422" w:type="dxa"/>
          </w:tcPr>
          <w:p w:rsidR="0075084E" w:rsidRDefault="0075084E" w:rsidP="0075084E">
            <w:pPr>
              <w:ind w:left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8A1FC8" wp14:editId="14F22BFA">
                  <wp:extent cx="4764504" cy="609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nClass26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3" t="68059" r="10989" b="25045"/>
                          <a:stretch/>
                        </pic:blipFill>
                        <pic:spPr bwMode="auto">
                          <a:xfrm>
                            <a:off x="0" y="0"/>
                            <a:ext cx="4768613" cy="61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84E" w:rsidRPr="00040757" w:rsidRDefault="0075084E" w:rsidP="0075084E">
            <w:pPr>
              <w:ind w:left="720"/>
              <w:jc w:val="center"/>
              <w:rPr>
                <w:rFonts w:ascii="Cooper Black" w:hAnsi="Cooper Black"/>
                <w:sz w:val="36"/>
                <w:szCs w:val="36"/>
              </w:rPr>
            </w:pPr>
          </w:p>
          <w:p w:rsidR="0075084E" w:rsidRDefault="0075084E" w:rsidP="0075084E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298DD416" wp14:editId="410E27A9">
                  <wp:extent cx="4764504" cy="56147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nClass26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3" t="49006" r="10989" b="44643"/>
                          <a:stretch/>
                        </pic:blipFill>
                        <pic:spPr bwMode="auto">
                          <a:xfrm>
                            <a:off x="0" y="0"/>
                            <a:ext cx="4768613" cy="561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1445CD" wp14:editId="3FC6A749">
                  <wp:extent cx="4764501" cy="46522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nClass26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3" t="30672" r="10989" b="64065"/>
                          <a:stretch/>
                        </pic:blipFill>
                        <pic:spPr bwMode="auto">
                          <a:xfrm>
                            <a:off x="0" y="0"/>
                            <a:ext cx="4768613" cy="465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84E" w:rsidRDefault="0075084E" w:rsidP="0075084E">
            <w:pPr>
              <w:ind w:left="720"/>
            </w:pPr>
          </w:p>
          <w:p w:rsidR="0075084E" w:rsidRDefault="0075084E" w:rsidP="00ED1550">
            <w:pPr>
              <w:numPr>
                <w:ilvl w:val="0"/>
                <w:numId w:val="18"/>
              </w:numPr>
            </w:pPr>
            <w:r>
              <w:t>If a mixture of these three metals is heated, circle which substance will melt first (based on their melting point (</w:t>
            </w:r>
            <w:proofErr w:type="spellStart"/>
            <w:r>
              <w:t>mp</w:t>
            </w:r>
            <w:proofErr w:type="spellEnd"/>
            <w:r>
              <w:t>):</w:t>
            </w:r>
          </w:p>
          <w:p w:rsidR="0075084E" w:rsidRDefault="0075084E" w:rsidP="0075084E">
            <w:pPr>
              <w:ind w:left="720"/>
            </w:pPr>
            <w:r>
              <w:t>magnesium</w:t>
            </w:r>
            <w:r>
              <w:tab/>
            </w:r>
            <w:r>
              <w:tab/>
              <w:t>Lutetium</w:t>
            </w:r>
            <w:r>
              <w:tab/>
            </w:r>
            <w:r>
              <w:tab/>
              <w:t>Lithium</w:t>
            </w:r>
          </w:p>
          <w:p w:rsidR="0075084E" w:rsidRDefault="0075084E" w:rsidP="00ED1550">
            <w:pPr>
              <w:numPr>
                <w:ilvl w:val="0"/>
                <w:numId w:val="18"/>
              </w:numPr>
            </w:pPr>
            <w:r>
              <w:t>If crushed and placed in foaming water which substance would sink fastest (based on their specific gravity):</w:t>
            </w:r>
          </w:p>
          <w:p w:rsidR="0075084E" w:rsidRDefault="0075084E" w:rsidP="0075084E">
            <w:pPr>
              <w:ind w:left="720"/>
            </w:pPr>
            <w:r>
              <w:t>magnesium</w:t>
            </w:r>
            <w:r>
              <w:tab/>
            </w:r>
            <w:r>
              <w:tab/>
              <w:t>Lutetium</w:t>
            </w:r>
            <w:r>
              <w:tab/>
            </w:r>
            <w:r>
              <w:tab/>
              <w:t>Lithium</w:t>
            </w:r>
          </w:p>
          <w:p w:rsidR="0075084E" w:rsidRDefault="0075084E" w:rsidP="00ED1550">
            <w:pPr>
              <w:numPr>
                <w:ilvl w:val="0"/>
                <w:numId w:val="18"/>
              </w:numPr>
            </w:pPr>
            <w:r>
              <w:t xml:space="preserve">If a mixture of these three metals </w:t>
            </w:r>
            <w:r w:rsidR="00ED1550">
              <w:t>were</w:t>
            </w:r>
            <w:r>
              <w:t xml:space="preserve"> heated until it was completely liquid and then allowed to cool, circle which substance </w:t>
            </w:r>
            <w:r w:rsidR="00ED1550">
              <w:t>would</w:t>
            </w:r>
            <w:r>
              <w:t xml:space="preserve"> freeze (become solid) </w:t>
            </w:r>
            <w:r w:rsidR="00ED1550">
              <w:t>first</w:t>
            </w:r>
            <w:r>
              <w:t xml:space="preserve"> (based on their melting point (</w:t>
            </w:r>
            <w:proofErr w:type="spellStart"/>
            <w:r>
              <w:t>mp</w:t>
            </w:r>
            <w:proofErr w:type="spellEnd"/>
            <w:r>
              <w:t>):</w:t>
            </w:r>
          </w:p>
          <w:p w:rsidR="0075084E" w:rsidRDefault="0075084E" w:rsidP="0075084E">
            <w:pPr>
              <w:ind w:left="720"/>
            </w:pPr>
            <w:r>
              <w:t>magnesium</w:t>
            </w:r>
            <w:r>
              <w:tab/>
            </w:r>
            <w:r>
              <w:tab/>
              <w:t>Lutetium</w:t>
            </w:r>
            <w:r>
              <w:tab/>
            </w:r>
            <w:r>
              <w:tab/>
              <w:t>Lithium</w:t>
            </w:r>
          </w:p>
          <w:p w:rsidR="0075084E" w:rsidRDefault="0075084E" w:rsidP="00ED1550">
            <w:pPr>
              <w:numPr>
                <w:ilvl w:val="0"/>
                <w:numId w:val="18"/>
              </w:numPr>
            </w:pPr>
            <w:r>
              <w:t>If crushed and placed in foaming water which substance would float the best on the surface (based on their specific gravity):</w:t>
            </w:r>
          </w:p>
          <w:p w:rsidR="0075084E" w:rsidRDefault="0075084E" w:rsidP="0075084E">
            <w:pPr>
              <w:ind w:left="720"/>
            </w:pPr>
            <w:r>
              <w:t>magnesium</w:t>
            </w:r>
            <w:r>
              <w:tab/>
            </w:r>
            <w:r>
              <w:tab/>
              <w:t>Lutetium</w:t>
            </w:r>
            <w:r>
              <w:tab/>
            </w:r>
            <w:r>
              <w:tab/>
              <w:t>Lithium</w:t>
            </w:r>
          </w:p>
          <w:p w:rsidR="0075084E" w:rsidRDefault="0075084E" w:rsidP="00ED1550">
            <w:pPr>
              <w:numPr>
                <w:ilvl w:val="0"/>
                <w:numId w:val="18"/>
              </w:numPr>
            </w:pPr>
            <w:r>
              <w:t xml:space="preserve">If heated until they were a gas, which substance would </w:t>
            </w:r>
            <w:r w:rsidR="00FA5CAF">
              <w:t>vaporize first? (based on the boiling point):</w:t>
            </w:r>
          </w:p>
          <w:p w:rsidR="0075084E" w:rsidRDefault="0075084E" w:rsidP="00ED1550">
            <w:pPr>
              <w:ind w:left="720"/>
            </w:pPr>
            <w:r>
              <w:t>magnesium</w:t>
            </w:r>
            <w:r>
              <w:tab/>
            </w:r>
            <w:r>
              <w:tab/>
              <w:t>Lutetium</w:t>
            </w:r>
            <w:r>
              <w:tab/>
            </w:r>
            <w:r>
              <w:tab/>
              <w:t>Lithium</w:t>
            </w:r>
            <w:r w:rsidR="00ED1550">
              <w:t xml:space="preserve">  </w:t>
            </w:r>
          </w:p>
          <w:p w:rsidR="0075084E" w:rsidRDefault="0075084E" w:rsidP="0075084E">
            <w:pPr>
              <w:ind w:left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D7BDB" w:rsidRPr="00D64762" w:rsidRDefault="009D7BDB" w:rsidP="009D7BDB">
      <w:pPr>
        <w:ind w:left="78"/>
        <w:rPr>
          <w:rFonts w:ascii="Arial" w:hAnsi="Arial" w:cs="Arial"/>
          <w:sz w:val="28"/>
          <w:szCs w:val="28"/>
        </w:rPr>
      </w:pPr>
    </w:p>
    <w:p w:rsidR="00923BAE" w:rsidRDefault="00923BAE" w:rsidP="00923BAE">
      <w:pPr>
        <w:tabs>
          <w:tab w:val="left" w:pos="1929"/>
        </w:tabs>
      </w:pPr>
    </w:p>
    <w:p w:rsidR="00923BAE" w:rsidRDefault="00923BAE" w:rsidP="00923BAE">
      <w:pPr>
        <w:pStyle w:val="Hanging"/>
        <w:rPr>
          <w:rFonts w:ascii="Garamond" w:hAnsi="Garamond"/>
        </w:rPr>
      </w:pPr>
      <w:r>
        <w:rPr>
          <w:rFonts w:ascii="Garamond" w:hAnsi="Garamond"/>
        </w:rPr>
        <w:t>Show work for full credit.</w:t>
      </w:r>
    </w:p>
    <w:p w:rsidR="00923BAE" w:rsidRDefault="00923BAE" w:rsidP="00923BAE">
      <w:pPr>
        <w:pStyle w:val="Hanging"/>
        <w:ind w:left="720" w:firstLine="0"/>
        <w:rPr>
          <w:rFonts w:ascii="Garamond" w:hAnsi="Garamond"/>
        </w:rPr>
      </w:pPr>
    </w:p>
    <w:p w:rsidR="00923BAE" w:rsidRDefault="00923BAE" w:rsidP="00ED1550">
      <w:pPr>
        <w:pStyle w:val="Hanging"/>
        <w:numPr>
          <w:ilvl w:val="0"/>
          <w:numId w:val="18"/>
        </w:numPr>
        <w:rPr>
          <w:rFonts w:ascii="Garamond" w:hAnsi="Garamond"/>
        </w:rPr>
      </w:pPr>
      <w:r>
        <w:rPr>
          <w:rFonts w:ascii="Garamond" w:hAnsi="Garamond"/>
        </w:rPr>
        <w:t>If 15 grams of metal were dropped into 11 grams of water calculate the following</w:t>
      </w:r>
    </w:p>
    <w:tbl>
      <w:tblPr>
        <w:tblStyle w:val="TableGrid"/>
        <w:tblW w:w="7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992"/>
        <w:gridCol w:w="4546"/>
      </w:tblGrid>
      <w:tr w:rsidR="00923BAE" w:rsidTr="00DB5405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BAE" w:rsidRDefault="00923BAE" w:rsidP="00DB5405">
            <w:pPr>
              <w:pStyle w:val="Hanging"/>
              <w:ind w:left="0" w:firstLine="0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 wp14:anchorId="4F9FC1AA" wp14:editId="3ED58833">
                  <wp:extent cx="982134" cy="2472266"/>
                  <wp:effectExtent l="0" t="0" r="8890" b="444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82" cy="248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AE" w:rsidRDefault="00923BAE" w:rsidP="00DB5405">
            <w:pPr>
              <w:pStyle w:val="Hanging"/>
              <w:ind w:left="0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1</w:t>
            </w:r>
            <w:r w:rsidR="0068707E">
              <w:rPr>
                <w:rFonts w:ascii="Garamond" w:hAnsi="Garamond"/>
                <w:sz w:val="18"/>
                <w:szCs w:val="18"/>
              </w:rPr>
              <w:t>4</w:t>
            </w:r>
            <w:r>
              <w:rPr>
                <w:rFonts w:ascii="Garamond" w:hAnsi="Garamond"/>
                <w:sz w:val="18"/>
                <w:szCs w:val="18"/>
              </w:rPr>
              <w:t>°C water</w:t>
            </w: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68707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10</w:t>
            </w:r>
            <w:r w:rsidR="00923BAE">
              <w:rPr>
                <w:rFonts w:ascii="Garamond" w:hAnsi="Garamond"/>
                <w:sz w:val="18"/>
                <w:szCs w:val="18"/>
              </w:rPr>
              <w:t>1°C metal</w:t>
            </w: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4</w:t>
            </w:r>
            <w:r w:rsidR="0068707E">
              <w:rPr>
                <w:rFonts w:ascii="Garamond" w:hAnsi="Garamond"/>
                <w:sz w:val="18"/>
                <w:szCs w:val="18"/>
              </w:rPr>
              <w:t>3</w:t>
            </w:r>
            <w:r>
              <w:rPr>
                <w:rFonts w:ascii="Garamond" w:hAnsi="Garamond"/>
                <w:sz w:val="18"/>
                <w:szCs w:val="18"/>
              </w:rPr>
              <w:t>°C water</w:t>
            </w: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</w:p>
          <w:p w:rsidR="00923BAE" w:rsidRDefault="00923BAE" w:rsidP="00DB5405">
            <w:pPr>
              <w:pStyle w:val="Hanging"/>
              <w:ind w:left="-113" w:firstLine="0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4</w:t>
            </w:r>
            <w:r w:rsidR="0068707E">
              <w:rPr>
                <w:rFonts w:ascii="Garamond" w:hAnsi="Garamond"/>
                <w:sz w:val="18"/>
                <w:szCs w:val="18"/>
              </w:rPr>
              <w:t>3</w:t>
            </w:r>
            <w:r>
              <w:rPr>
                <w:rFonts w:ascii="Garamond" w:hAnsi="Garamond"/>
                <w:sz w:val="18"/>
                <w:szCs w:val="18"/>
              </w:rPr>
              <w:t>°C metal</w:t>
            </w:r>
          </w:p>
          <w:p w:rsidR="00923BAE" w:rsidRPr="00492429" w:rsidRDefault="00923BAE" w:rsidP="00DB5405">
            <w:pPr>
              <w:pStyle w:val="Hanging"/>
              <w:ind w:left="0" w:firstLine="0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546" w:type="dxa"/>
            <w:tcBorders>
              <w:left w:val="single" w:sz="4" w:space="0" w:color="auto"/>
            </w:tcBorders>
          </w:tcPr>
          <w:p w:rsidR="00923BAE" w:rsidRDefault="00923BAE" w:rsidP="00923BAE">
            <w:pPr>
              <w:pStyle w:val="Hanging"/>
              <w:numPr>
                <w:ilvl w:val="0"/>
                <w:numId w:val="12"/>
              </w:numPr>
              <w:ind w:left="3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Find ∆T for the water.</w:t>
            </w: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923BAE">
            <w:pPr>
              <w:pStyle w:val="Hanging"/>
              <w:numPr>
                <w:ilvl w:val="0"/>
                <w:numId w:val="12"/>
              </w:numPr>
              <w:ind w:left="3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How many joules of heat entered the water?</w:t>
            </w: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0E0808" w:rsidRDefault="000E0808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0E0808" w:rsidRDefault="000E0808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DB5405">
            <w:pPr>
              <w:pStyle w:val="Hanging"/>
              <w:ind w:left="340" w:firstLine="0"/>
              <w:rPr>
                <w:rFonts w:ascii="Garamond" w:hAnsi="Garamond"/>
              </w:rPr>
            </w:pPr>
          </w:p>
          <w:p w:rsidR="00923BAE" w:rsidRDefault="00923BAE" w:rsidP="00923BAE">
            <w:pPr>
              <w:pStyle w:val="Hanging"/>
              <w:numPr>
                <w:ilvl w:val="0"/>
                <w:numId w:val="12"/>
              </w:numPr>
              <w:ind w:left="3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How many joules of heat </w:t>
            </w:r>
            <w:proofErr w:type="spellStart"/>
            <w:r>
              <w:rPr>
                <w:rFonts w:ascii="Garamond" w:hAnsi="Garamond"/>
              </w:rPr>
              <w:t>heat</w:t>
            </w:r>
            <w:proofErr w:type="spellEnd"/>
            <w:r>
              <w:rPr>
                <w:rFonts w:ascii="Garamond" w:hAnsi="Garamond"/>
              </w:rPr>
              <w:t xml:space="preserve"> left the metal?</w:t>
            </w:r>
          </w:p>
          <w:p w:rsidR="00923BAE" w:rsidRDefault="00923BAE" w:rsidP="00DB5405">
            <w:pPr>
              <w:pStyle w:val="Hanging"/>
              <w:ind w:left="0" w:firstLine="0"/>
              <w:rPr>
                <w:rFonts w:ascii="Garamond" w:hAnsi="Garamond"/>
              </w:rPr>
            </w:pPr>
          </w:p>
          <w:p w:rsidR="000E0808" w:rsidRDefault="000E0808" w:rsidP="00DB5405">
            <w:pPr>
              <w:pStyle w:val="Hanging"/>
              <w:ind w:left="0" w:firstLine="0"/>
              <w:rPr>
                <w:rFonts w:ascii="Garamond" w:hAnsi="Garamond"/>
              </w:rPr>
            </w:pPr>
          </w:p>
        </w:tc>
      </w:tr>
    </w:tbl>
    <w:p w:rsidR="00ED1550" w:rsidRDefault="00ED1550" w:rsidP="00ED1550">
      <w:pPr>
        <w:pStyle w:val="Hanging"/>
        <w:numPr>
          <w:ilvl w:val="0"/>
          <w:numId w:val="12"/>
        </w:numPr>
        <w:ind w:left="340"/>
        <w:rPr>
          <w:rFonts w:ascii="Garamond" w:hAnsi="Garamond"/>
        </w:rPr>
      </w:pPr>
      <w:r>
        <w:rPr>
          <w:rFonts w:ascii="Garamond" w:hAnsi="Garamond"/>
        </w:rPr>
        <w:t>Calculate the specific heat of the metal</w:t>
      </w:r>
    </w:p>
    <w:p w:rsidR="00923BAE" w:rsidRDefault="00923BAE" w:rsidP="00923BAE">
      <w:pPr>
        <w:tabs>
          <w:tab w:val="left" w:pos="1929"/>
        </w:tabs>
      </w:pPr>
    </w:p>
    <w:p w:rsidR="00ED1550" w:rsidRDefault="00ED1550" w:rsidP="00923BAE">
      <w:pPr>
        <w:tabs>
          <w:tab w:val="left" w:pos="1929"/>
        </w:tabs>
      </w:pPr>
    </w:p>
    <w:p w:rsidR="00ED1550" w:rsidRDefault="00ED1550" w:rsidP="00923BAE">
      <w:pPr>
        <w:tabs>
          <w:tab w:val="left" w:pos="1929"/>
        </w:tabs>
      </w:pPr>
    </w:p>
    <w:p w:rsidR="00ED1550" w:rsidRDefault="00ED1550" w:rsidP="00923BAE">
      <w:pPr>
        <w:tabs>
          <w:tab w:val="left" w:pos="1929"/>
        </w:tabs>
      </w:pPr>
    </w:p>
    <w:p w:rsidR="00ED1550" w:rsidRDefault="00ED1550" w:rsidP="00923BAE">
      <w:pPr>
        <w:tabs>
          <w:tab w:val="left" w:pos="1929"/>
        </w:tabs>
      </w:pPr>
    </w:p>
    <w:p w:rsidR="00ED1550" w:rsidRDefault="00ED1550" w:rsidP="00923BAE">
      <w:pPr>
        <w:tabs>
          <w:tab w:val="left" w:pos="1929"/>
        </w:tabs>
      </w:pPr>
    </w:p>
    <w:p w:rsidR="000E0808" w:rsidRDefault="000E0808">
      <w:pPr>
        <w:ind w:left="0" w:firstLine="0"/>
      </w:pPr>
      <w:r>
        <w:br w:type="page"/>
      </w:r>
    </w:p>
    <w:p w:rsidR="00ED1550" w:rsidRDefault="00ED1550" w:rsidP="00923BAE">
      <w:pPr>
        <w:tabs>
          <w:tab w:val="left" w:pos="1929"/>
        </w:tabs>
      </w:pPr>
    </w:p>
    <w:p w:rsidR="00D33C36" w:rsidRPr="00181D3B" w:rsidRDefault="00D33C36" w:rsidP="00ED1550">
      <w:pPr>
        <w:pStyle w:val="ListParagraph"/>
        <w:numPr>
          <w:ilvl w:val="0"/>
          <w:numId w:val="18"/>
        </w:numPr>
      </w:pPr>
      <w:r w:rsidRPr="00181D3B">
        <w:t>Consider the four containers below.</w:t>
      </w:r>
    </w:p>
    <w:p w:rsidR="00D33C36" w:rsidRPr="00181D3B" w:rsidRDefault="00D33C36" w:rsidP="00D33C36">
      <w:pPr>
        <w:jc w:val="center"/>
      </w:pPr>
      <w:r>
        <w:rPr>
          <w:noProof/>
        </w:rPr>
        <w:drawing>
          <wp:inline distT="0" distB="0" distL="0" distR="0" wp14:anchorId="595F040B" wp14:editId="2D2AF9AE">
            <wp:extent cx="6165850" cy="1815465"/>
            <wp:effectExtent l="0" t="0" r="6350" b="0"/>
            <wp:docPr id="10" name="Picture 2" descr="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#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36" w:rsidRDefault="00D33C36" w:rsidP="00D33C36">
      <w:pPr>
        <w:rPr>
          <w:u w:val="single"/>
        </w:rPr>
      </w:pPr>
      <w:r w:rsidRPr="00181D3B">
        <w:tab/>
      </w:r>
      <w:r w:rsidRPr="00243533">
        <w:t>a.</w:t>
      </w:r>
      <w:r w:rsidRPr="00243533">
        <w:tab/>
      </w:r>
      <w:r>
        <w:t xml:space="preserve">Which of these are mixtures?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pure</w:t>
      </w:r>
      <w:proofErr w:type="gramEnd"/>
      <w:r>
        <w:t xml:space="preserve"> substances?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33C36" w:rsidRDefault="00D33C36" w:rsidP="00D33C36">
      <w:pPr>
        <w:rPr>
          <w:u w:val="single"/>
        </w:rPr>
      </w:pPr>
    </w:p>
    <w:p w:rsidR="0075084E" w:rsidRDefault="00D33C36" w:rsidP="00ED1550">
      <w:r w:rsidRPr="00181D3B">
        <w:tab/>
        <w:t>b.</w:t>
      </w:r>
      <w:r w:rsidRPr="00181D3B">
        <w:tab/>
        <w:t xml:space="preserve">Which contain only compounds?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r w:rsidRPr="00181D3B">
        <w:t xml:space="preserve"> </w:t>
      </w:r>
      <w:proofErr w:type="gramStart"/>
      <w:r w:rsidRPr="00181D3B">
        <w:t>only</w:t>
      </w:r>
      <w:proofErr w:type="gramEnd"/>
      <w:r w:rsidRPr="00181D3B">
        <w:t xml:space="preserve"> elements </w:t>
      </w:r>
      <w:r w:rsidRPr="00181D3B">
        <w:rPr>
          <w:u w:val="single"/>
        </w:rPr>
        <w:tab/>
      </w:r>
      <w:r w:rsidRPr="00181D3B">
        <w:rPr>
          <w:u w:val="single"/>
        </w:rPr>
        <w:tab/>
      </w:r>
      <w:r w:rsidR="0075084E">
        <w:t xml:space="preserve"> </w:t>
      </w:r>
    </w:p>
    <w:p w:rsidR="0075084E" w:rsidRDefault="0075084E" w:rsidP="00923BAE">
      <w:pPr>
        <w:tabs>
          <w:tab w:val="left" w:pos="1929"/>
        </w:tabs>
      </w:pPr>
    </w:p>
    <w:p w:rsidR="0077083F" w:rsidRDefault="0077083F" w:rsidP="00923BAE">
      <w:pPr>
        <w:tabs>
          <w:tab w:val="left" w:pos="1929"/>
        </w:tabs>
      </w:pPr>
    </w:p>
    <w:p w:rsidR="00B971EF" w:rsidRDefault="00B971EF" w:rsidP="00B971EF">
      <w:pPr>
        <w:pStyle w:val="ListParagraph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64B96053" wp14:editId="36B1415F">
            <wp:extent cx="3469341" cy="2146469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341" cy="214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971EF" w:rsidRDefault="00B971EF" w:rsidP="00ED155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</w:pPr>
      <w:r>
        <w:t xml:space="preserve">Which has </w:t>
      </w:r>
      <w:r w:rsidRPr="001673B6">
        <w:rPr>
          <w:u w:val="single"/>
        </w:rPr>
        <w:t>faster average vibration speed</w:t>
      </w:r>
      <w:r>
        <w:t>, water in the bucket on the left or water in the teacup on the right?</w:t>
      </w:r>
    </w:p>
    <w:p w:rsidR="00B971EF" w:rsidRDefault="00B971EF" w:rsidP="00B971EF">
      <w:pPr>
        <w:pStyle w:val="ListParagraph"/>
        <w:autoSpaceDE w:val="0"/>
        <w:autoSpaceDN w:val="0"/>
        <w:adjustRightInd w:val="0"/>
        <w:spacing w:after="0" w:line="240" w:lineRule="auto"/>
      </w:pPr>
    </w:p>
    <w:p w:rsidR="00B971EF" w:rsidRDefault="00B971EF" w:rsidP="00ED155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</w:pPr>
      <w:r>
        <w:t xml:space="preserve">Which has </w:t>
      </w:r>
      <w:r>
        <w:rPr>
          <w:u w:val="single"/>
        </w:rPr>
        <w:t>more joules</w:t>
      </w:r>
      <w:r>
        <w:t>, water in the bucket on the left or water in the teacup on the right?</w:t>
      </w:r>
    </w:p>
    <w:p w:rsidR="005A6E60" w:rsidRPr="00923BAE" w:rsidRDefault="005A6E60" w:rsidP="00923BAE">
      <w:pPr>
        <w:tabs>
          <w:tab w:val="left" w:pos="1929"/>
        </w:tabs>
      </w:pPr>
    </w:p>
    <w:sectPr w:rsidR="005A6E60" w:rsidRPr="00923BAE" w:rsidSect="000E2B6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2240" w:h="15840"/>
      <w:pgMar w:top="720" w:right="900" w:bottom="115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4F1" w:rsidRDefault="00E924F1">
      <w:r>
        <w:separator/>
      </w:r>
    </w:p>
  </w:endnote>
  <w:endnote w:type="continuationSeparator" w:id="0">
    <w:p w:rsidR="00E924F1" w:rsidRDefault="00E92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 Century Schlbk">
    <w:altName w:val="Century School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Mateen">
    <w:altName w:val="Times New Roman"/>
    <w:charset w:val="00"/>
    <w:family w:val="auto"/>
    <w:pitch w:val="variable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50" w:rsidRDefault="00ED15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50" w:rsidRDefault="00ED1550">
    <w:pPr>
      <w:pStyle w:val="Header"/>
      <w:tabs>
        <w:tab w:val="clear" w:pos="4320"/>
        <w:tab w:val="clear" w:pos="8640"/>
        <w:tab w:val="left" w:pos="4860"/>
        <w:tab w:val="right" w:pos="9720"/>
      </w:tabs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50" w:rsidRDefault="00ED155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F1" w:rsidRDefault="00E924F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F1" w:rsidRDefault="00E924F1">
    <w:pPr>
      <w:pStyle w:val="Header"/>
      <w:tabs>
        <w:tab w:val="clear" w:pos="4320"/>
        <w:tab w:val="clear" w:pos="8640"/>
        <w:tab w:val="left" w:pos="4860"/>
        <w:tab w:val="right" w:pos="9720"/>
      </w:tabs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F1" w:rsidRDefault="00E924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4F1" w:rsidRDefault="00E924F1">
      <w:r>
        <w:separator/>
      </w:r>
    </w:p>
  </w:footnote>
  <w:footnote w:type="continuationSeparator" w:id="0">
    <w:p w:rsidR="00E924F1" w:rsidRDefault="00E92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50" w:rsidRDefault="00ED15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50" w:rsidRDefault="00ED155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50" w:rsidRDefault="00ED155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F1" w:rsidRDefault="00E924F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F1" w:rsidRDefault="00E924F1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F1" w:rsidRDefault="00E924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97BE6"/>
    <w:multiLevelType w:val="hybridMultilevel"/>
    <w:tmpl w:val="0FEAE5A2"/>
    <w:lvl w:ilvl="0" w:tplc="37B81222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542C2"/>
    <w:multiLevelType w:val="multilevel"/>
    <w:tmpl w:val="C8202700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285E4704"/>
    <w:multiLevelType w:val="hybridMultilevel"/>
    <w:tmpl w:val="67A6B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E0F3C"/>
    <w:multiLevelType w:val="hybridMultilevel"/>
    <w:tmpl w:val="F06CF5C6"/>
    <w:lvl w:ilvl="0" w:tplc="0409000F">
      <w:start w:val="1"/>
      <w:numFmt w:val="decimal"/>
      <w:lvlText w:val="%1."/>
      <w:lvlJc w:val="left"/>
      <w:pPr>
        <w:ind w:left="798" w:hanging="360"/>
      </w:pPr>
    </w:lvl>
    <w:lvl w:ilvl="1" w:tplc="04090019" w:tentative="1">
      <w:start w:val="1"/>
      <w:numFmt w:val="lowerLetter"/>
      <w:lvlText w:val="%2."/>
      <w:lvlJc w:val="left"/>
      <w:pPr>
        <w:ind w:left="1518" w:hanging="360"/>
      </w:pPr>
    </w:lvl>
    <w:lvl w:ilvl="2" w:tplc="0409001B" w:tentative="1">
      <w:start w:val="1"/>
      <w:numFmt w:val="lowerRoman"/>
      <w:lvlText w:val="%3."/>
      <w:lvlJc w:val="right"/>
      <w:pPr>
        <w:ind w:left="2238" w:hanging="180"/>
      </w:pPr>
    </w:lvl>
    <w:lvl w:ilvl="3" w:tplc="0409000F" w:tentative="1">
      <w:start w:val="1"/>
      <w:numFmt w:val="decimal"/>
      <w:lvlText w:val="%4."/>
      <w:lvlJc w:val="left"/>
      <w:pPr>
        <w:ind w:left="2958" w:hanging="360"/>
      </w:pPr>
    </w:lvl>
    <w:lvl w:ilvl="4" w:tplc="04090019" w:tentative="1">
      <w:start w:val="1"/>
      <w:numFmt w:val="lowerLetter"/>
      <w:lvlText w:val="%5."/>
      <w:lvlJc w:val="left"/>
      <w:pPr>
        <w:ind w:left="3678" w:hanging="360"/>
      </w:pPr>
    </w:lvl>
    <w:lvl w:ilvl="5" w:tplc="0409001B" w:tentative="1">
      <w:start w:val="1"/>
      <w:numFmt w:val="lowerRoman"/>
      <w:lvlText w:val="%6."/>
      <w:lvlJc w:val="right"/>
      <w:pPr>
        <w:ind w:left="4398" w:hanging="180"/>
      </w:pPr>
    </w:lvl>
    <w:lvl w:ilvl="6" w:tplc="0409000F" w:tentative="1">
      <w:start w:val="1"/>
      <w:numFmt w:val="decimal"/>
      <w:lvlText w:val="%7."/>
      <w:lvlJc w:val="left"/>
      <w:pPr>
        <w:ind w:left="5118" w:hanging="360"/>
      </w:pPr>
    </w:lvl>
    <w:lvl w:ilvl="7" w:tplc="04090019" w:tentative="1">
      <w:start w:val="1"/>
      <w:numFmt w:val="lowerLetter"/>
      <w:lvlText w:val="%8."/>
      <w:lvlJc w:val="left"/>
      <w:pPr>
        <w:ind w:left="5838" w:hanging="360"/>
      </w:pPr>
    </w:lvl>
    <w:lvl w:ilvl="8" w:tplc="040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4">
    <w:nsid w:val="36AD5994"/>
    <w:multiLevelType w:val="hybridMultilevel"/>
    <w:tmpl w:val="63BA6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B4EBC"/>
    <w:multiLevelType w:val="hybridMultilevel"/>
    <w:tmpl w:val="ABA8B7FE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3EB01F1C"/>
    <w:multiLevelType w:val="hybridMultilevel"/>
    <w:tmpl w:val="64A6B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5247C"/>
    <w:multiLevelType w:val="hybridMultilevel"/>
    <w:tmpl w:val="18FA8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F9503D"/>
    <w:multiLevelType w:val="hybridMultilevel"/>
    <w:tmpl w:val="ECCC0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45B26"/>
    <w:multiLevelType w:val="hybridMultilevel"/>
    <w:tmpl w:val="91AC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8604A4"/>
    <w:multiLevelType w:val="hybridMultilevel"/>
    <w:tmpl w:val="91423C78"/>
    <w:lvl w:ilvl="0" w:tplc="18F6077E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97FF5"/>
    <w:multiLevelType w:val="hybridMultilevel"/>
    <w:tmpl w:val="65527B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5252E"/>
    <w:multiLevelType w:val="hybridMultilevel"/>
    <w:tmpl w:val="7C02CD1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BA47C93"/>
    <w:multiLevelType w:val="hybridMultilevel"/>
    <w:tmpl w:val="C88666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75BD3"/>
    <w:multiLevelType w:val="hybridMultilevel"/>
    <w:tmpl w:val="759AF79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630C7E6E"/>
    <w:multiLevelType w:val="hybridMultilevel"/>
    <w:tmpl w:val="DE4E1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FE5FB0"/>
    <w:multiLevelType w:val="hybridMultilevel"/>
    <w:tmpl w:val="F06CF5C6"/>
    <w:lvl w:ilvl="0" w:tplc="0409000F">
      <w:start w:val="1"/>
      <w:numFmt w:val="decimal"/>
      <w:lvlText w:val="%1."/>
      <w:lvlJc w:val="left"/>
      <w:pPr>
        <w:ind w:left="798" w:hanging="360"/>
      </w:pPr>
    </w:lvl>
    <w:lvl w:ilvl="1" w:tplc="04090019" w:tentative="1">
      <w:start w:val="1"/>
      <w:numFmt w:val="lowerLetter"/>
      <w:lvlText w:val="%2."/>
      <w:lvlJc w:val="left"/>
      <w:pPr>
        <w:ind w:left="1518" w:hanging="360"/>
      </w:pPr>
    </w:lvl>
    <w:lvl w:ilvl="2" w:tplc="0409001B" w:tentative="1">
      <w:start w:val="1"/>
      <w:numFmt w:val="lowerRoman"/>
      <w:lvlText w:val="%3."/>
      <w:lvlJc w:val="right"/>
      <w:pPr>
        <w:ind w:left="2238" w:hanging="180"/>
      </w:pPr>
    </w:lvl>
    <w:lvl w:ilvl="3" w:tplc="0409000F" w:tentative="1">
      <w:start w:val="1"/>
      <w:numFmt w:val="decimal"/>
      <w:lvlText w:val="%4."/>
      <w:lvlJc w:val="left"/>
      <w:pPr>
        <w:ind w:left="2958" w:hanging="360"/>
      </w:pPr>
    </w:lvl>
    <w:lvl w:ilvl="4" w:tplc="04090019" w:tentative="1">
      <w:start w:val="1"/>
      <w:numFmt w:val="lowerLetter"/>
      <w:lvlText w:val="%5."/>
      <w:lvlJc w:val="left"/>
      <w:pPr>
        <w:ind w:left="3678" w:hanging="360"/>
      </w:pPr>
    </w:lvl>
    <w:lvl w:ilvl="5" w:tplc="0409001B" w:tentative="1">
      <w:start w:val="1"/>
      <w:numFmt w:val="lowerRoman"/>
      <w:lvlText w:val="%6."/>
      <w:lvlJc w:val="right"/>
      <w:pPr>
        <w:ind w:left="4398" w:hanging="180"/>
      </w:pPr>
    </w:lvl>
    <w:lvl w:ilvl="6" w:tplc="0409000F" w:tentative="1">
      <w:start w:val="1"/>
      <w:numFmt w:val="decimal"/>
      <w:lvlText w:val="%7."/>
      <w:lvlJc w:val="left"/>
      <w:pPr>
        <w:ind w:left="5118" w:hanging="360"/>
      </w:pPr>
    </w:lvl>
    <w:lvl w:ilvl="7" w:tplc="04090019" w:tentative="1">
      <w:start w:val="1"/>
      <w:numFmt w:val="lowerLetter"/>
      <w:lvlText w:val="%8."/>
      <w:lvlJc w:val="left"/>
      <w:pPr>
        <w:ind w:left="5838" w:hanging="360"/>
      </w:pPr>
    </w:lvl>
    <w:lvl w:ilvl="8" w:tplc="040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7">
    <w:nsid w:val="73F01884"/>
    <w:multiLevelType w:val="hybridMultilevel"/>
    <w:tmpl w:val="91423C78"/>
    <w:lvl w:ilvl="0" w:tplc="18F6077E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2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3"/>
  </w:num>
  <w:num w:numId="9">
    <w:abstractNumId w:val="16"/>
  </w:num>
  <w:num w:numId="10">
    <w:abstractNumId w:val="9"/>
  </w:num>
  <w:num w:numId="11">
    <w:abstractNumId w:val="2"/>
  </w:num>
  <w:num w:numId="12">
    <w:abstractNumId w:val="11"/>
  </w:num>
  <w:num w:numId="13">
    <w:abstractNumId w:val="6"/>
  </w:num>
  <w:num w:numId="14">
    <w:abstractNumId w:val="15"/>
  </w:num>
  <w:num w:numId="15">
    <w:abstractNumId w:val="13"/>
  </w:num>
  <w:num w:numId="16">
    <w:abstractNumId w:val="7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1CDA"/>
    <w:rsid w:val="000D1314"/>
    <w:rsid w:val="000E0808"/>
    <w:rsid w:val="000E2B62"/>
    <w:rsid w:val="001F03C3"/>
    <w:rsid w:val="00212154"/>
    <w:rsid w:val="00250481"/>
    <w:rsid w:val="003579F5"/>
    <w:rsid w:val="003F1236"/>
    <w:rsid w:val="00412A3C"/>
    <w:rsid w:val="004160A6"/>
    <w:rsid w:val="004C5046"/>
    <w:rsid w:val="004D4592"/>
    <w:rsid w:val="005214FC"/>
    <w:rsid w:val="005A6E60"/>
    <w:rsid w:val="0068707E"/>
    <w:rsid w:val="00713232"/>
    <w:rsid w:val="0075084E"/>
    <w:rsid w:val="0077083F"/>
    <w:rsid w:val="00772144"/>
    <w:rsid w:val="007D5942"/>
    <w:rsid w:val="007E0497"/>
    <w:rsid w:val="007E6544"/>
    <w:rsid w:val="00911CDA"/>
    <w:rsid w:val="00923BAE"/>
    <w:rsid w:val="0094633F"/>
    <w:rsid w:val="009D7BDB"/>
    <w:rsid w:val="00AE27AA"/>
    <w:rsid w:val="00B971EF"/>
    <w:rsid w:val="00C03635"/>
    <w:rsid w:val="00C56F59"/>
    <w:rsid w:val="00C805CD"/>
    <w:rsid w:val="00D10783"/>
    <w:rsid w:val="00D33C36"/>
    <w:rsid w:val="00E019C9"/>
    <w:rsid w:val="00E76692"/>
    <w:rsid w:val="00E924F1"/>
    <w:rsid w:val="00ED1550"/>
    <w:rsid w:val="00EE2571"/>
    <w:rsid w:val="00F21BDC"/>
    <w:rsid w:val="00FA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A3C"/>
    <w:pPr>
      <w:ind w:left="360" w:hanging="36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qFormat/>
    <w:rsid w:val="00412A3C"/>
    <w:pPr>
      <w:outlineLvl w:val="0"/>
    </w:pPr>
    <w:rPr>
      <w:rFonts w:ascii="Helvetica" w:hAnsi="Helvetica"/>
      <w:sz w:val="36"/>
    </w:rPr>
  </w:style>
  <w:style w:type="paragraph" w:styleId="Heading2">
    <w:name w:val="heading 2"/>
    <w:basedOn w:val="Normal"/>
    <w:next w:val="Normal"/>
    <w:qFormat/>
    <w:rsid w:val="00412A3C"/>
    <w:pPr>
      <w:outlineLvl w:val="1"/>
    </w:pPr>
    <w:rPr>
      <w:rFonts w:ascii="Helvetica" w:hAnsi="Helvetic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12A3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412A3C"/>
    <w:pPr>
      <w:tabs>
        <w:tab w:val="center" w:pos="4320"/>
        <w:tab w:val="right" w:pos="8640"/>
      </w:tabs>
    </w:pPr>
  </w:style>
  <w:style w:type="paragraph" w:customStyle="1" w:styleId="indent">
    <w:name w:val="indent"/>
    <w:basedOn w:val="Normal"/>
    <w:rsid w:val="00412A3C"/>
    <w:pPr>
      <w:ind w:left="720"/>
    </w:pPr>
  </w:style>
  <w:style w:type="paragraph" w:customStyle="1" w:styleId="Title1">
    <w:name w:val="Title1"/>
    <w:basedOn w:val="Normal"/>
    <w:rsid w:val="00412A3C"/>
    <w:pPr>
      <w:jc w:val="center"/>
    </w:pPr>
    <w:rPr>
      <w:rFonts w:ascii="Helvetica" w:hAnsi="Helvetica"/>
      <w:b/>
      <w:sz w:val="36"/>
    </w:rPr>
  </w:style>
  <w:style w:type="paragraph" w:customStyle="1" w:styleId="namedate">
    <w:name w:val="name&amp;date"/>
    <w:basedOn w:val="Normal"/>
    <w:rsid w:val="00412A3C"/>
    <w:pPr>
      <w:jc w:val="right"/>
    </w:pPr>
    <w:rPr>
      <w:b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7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783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D10783"/>
    <w:pPr>
      <w:widowControl w:val="0"/>
      <w:suppressLineNumbers/>
      <w:suppressAutoHyphens/>
      <w:spacing w:line="100" w:lineRule="atLeast"/>
      <w:ind w:left="0" w:firstLine="0"/>
      <w:textAlignment w:val="baseline"/>
    </w:pPr>
    <w:rPr>
      <w:rFonts w:ascii="Nimbus Roman No9 L" w:eastAsia="DejaVu Sans" w:hAnsi="Nimbus Roman No9 L" w:cs="DejaVu Sans"/>
      <w:sz w:val="22"/>
      <w:szCs w:val="24"/>
      <w:lang w:bidi="en-US"/>
    </w:rPr>
  </w:style>
  <w:style w:type="table" w:styleId="TableGrid">
    <w:name w:val="Table Grid"/>
    <w:basedOn w:val="TableNormal"/>
    <w:uiPriority w:val="59"/>
    <w:rsid w:val="00EE2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5CD"/>
    <w:pPr>
      <w:spacing w:after="200" w:line="276" w:lineRule="auto"/>
      <w:ind w:left="720" w:firstLine="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Style">
    <w:name w:val="Default Style"/>
    <w:rsid w:val="00C56F59"/>
    <w:pPr>
      <w:suppressAutoHyphens/>
      <w:spacing w:after="200" w:line="276" w:lineRule="auto"/>
    </w:pPr>
    <w:rPr>
      <w:rFonts w:ascii="Calibri" w:eastAsia="DejaVu Sans" w:hAnsi="Calibri" w:cs="Calibri"/>
      <w:sz w:val="22"/>
      <w:szCs w:val="22"/>
    </w:rPr>
  </w:style>
  <w:style w:type="paragraph" w:customStyle="1" w:styleId="Hanging">
    <w:name w:val="Hanging"/>
    <w:aliases w:val="hn"/>
    <w:basedOn w:val="Normal"/>
    <w:rsid w:val="00923BAE"/>
    <w:pPr>
      <w:tabs>
        <w:tab w:val="left" w:pos="440"/>
      </w:tabs>
      <w:ind w:left="440" w:hanging="440"/>
    </w:pPr>
    <w:rPr>
      <w:rFonts w:ascii="New Century Schlbk" w:hAnsi="New Century Schlbk"/>
    </w:rPr>
  </w:style>
  <w:style w:type="character" w:styleId="PlaceholderText">
    <w:name w:val="Placeholder Text"/>
    <w:basedOn w:val="DefaultParagraphFont"/>
    <w:uiPriority w:val="99"/>
    <w:semiHidden/>
    <w:rsid w:val="003579F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left="360" w:hanging="36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qFormat/>
    <w:pPr>
      <w:outlineLvl w:val="0"/>
    </w:pPr>
    <w:rPr>
      <w:rFonts w:ascii="Helvetica" w:hAnsi="Helvetica"/>
      <w:sz w:val="36"/>
    </w:rPr>
  </w:style>
  <w:style w:type="paragraph" w:styleId="Heading2">
    <w:name w:val="heading 2"/>
    <w:basedOn w:val="Normal"/>
    <w:next w:val="Normal"/>
    <w:qFormat/>
    <w:pPr>
      <w:outlineLvl w:val="1"/>
    </w:pPr>
    <w:rPr>
      <w:rFonts w:ascii="Helvetica" w:hAnsi="Helvetica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dent">
    <w:name w:val="indent"/>
    <w:basedOn w:val="Normal"/>
    <w:pPr>
      <w:ind w:left="720"/>
    </w:pPr>
  </w:style>
  <w:style w:type="paragraph" w:customStyle="1" w:styleId="Title1">
    <w:name w:val="Title1"/>
    <w:basedOn w:val="Normal"/>
    <w:pPr>
      <w:jc w:val="center"/>
    </w:pPr>
    <w:rPr>
      <w:rFonts w:ascii="Helvetica" w:hAnsi="Helvetica"/>
      <w:b/>
      <w:sz w:val="36"/>
    </w:rPr>
  </w:style>
  <w:style w:type="paragraph" w:customStyle="1" w:styleId="namedate">
    <w:name w:val="name&amp;date"/>
    <w:basedOn w:val="Normal"/>
    <w:pPr>
      <w:jc w:val="right"/>
    </w:pPr>
    <w:rPr>
      <w:b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7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783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D10783"/>
    <w:pPr>
      <w:widowControl w:val="0"/>
      <w:suppressLineNumbers/>
      <w:suppressAutoHyphens/>
      <w:spacing w:line="100" w:lineRule="atLeast"/>
      <w:ind w:left="0" w:firstLine="0"/>
      <w:textAlignment w:val="baseline"/>
    </w:pPr>
    <w:rPr>
      <w:rFonts w:ascii="Nimbus Roman No9 L" w:eastAsia="DejaVu Sans" w:hAnsi="Nimbus Roman No9 L" w:cs="DejaVu Sans"/>
      <w:sz w:val="22"/>
      <w:szCs w:val="24"/>
      <w:lang w:bidi="en-US"/>
    </w:rPr>
  </w:style>
  <w:style w:type="table" w:styleId="TableGrid">
    <w:name w:val="Table Grid"/>
    <w:basedOn w:val="TableNormal"/>
    <w:uiPriority w:val="59"/>
    <w:rsid w:val="00EE2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805CD"/>
    <w:pPr>
      <w:spacing w:after="200" w:line="276" w:lineRule="auto"/>
      <w:ind w:left="720" w:firstLine="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Style">
    <w:name w:val="Default Style"/>
    <w:rsid w:val="00C56F59"/>
    <w:pPr>
      <w:suppressAutoHyphens/>
      <w:spacing w:after="200" w:line="276" w:lineRule="auto"/>
    </w:pPr>
    <w:rPr>
      <w:rFonts w:ascii="Calibri" w:eastAsia="DejaVu Sans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9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7.jpg"/><Relationship Id="rId27" Type="http://schemas.openxmlformats.org/officeDocument/2006/relationships/header" Target="header4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669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Company>Modeling Workshop Project</Company>
  <LinksUpToDate>false</LinksUpToDate>
  <CharactersWithSpaces>4264</CharactersWithSpaces>
  <SharedDoc>false</SharedDoc>
  <HLinks>
    <vt:vector size="36" baseType="variant">
      <vt:variant>
        <vt:i4>2555935</vt:i4>
      </vt:variant>
      <vt:variant>
        <vt:i4>2436</vt:i4>
      </vt:variant>
      <vt:variant>
        <vt:i4>1025</vt:i4>
      </vt:variant>
      <vt:variant>
        <vt:i4>1</vt:i4>
      </vt:variant>
      <vt:variant>
        <vt:lpwstr>new EBC</vt:lpwstr>
      </vt:variant>
      <vt:variant>
        <vt:lpwstr/>
      </vt:variant>
      <vt:variant>
        <vt:i4>2555935</vt:i4>
      </vt:variant>
      <vt:variant>
        <vt:i4>2499</vt:i4>
      </vt:variant>
      <vt:variant>
        <vt:i4>1026</vt:i4>
      </vt:variant>
      <vt:variant>
        <vt:i4>1</vt:i4>
      </vt:variant>
      <vt:variant>
        <vt:lpwstr>new EBC</vt:lpwstr>
      </vt:variant>
      <vt:variant>
        <vt:lpwstr/>
      </vt:variant>
      <vt:variant>
        <vt:i4>2555935</vt:i4>
      </vt:variant>
      <vt:variant>
        <vt:i4>2686</vt:i4>
      </vt:variant>
      <vt:variant>
        <vt:i4>1030</vt:i4>
      </vt:variant>
      <vt:variant>
        <vt:i4>1</vt:i4>
      </vt:variant>
      <vt:variant>
        <vt:lpwstr>new EBC</vt:lpwstr>
      </vt:variant>
      <vt:variant>
        <vt:lpwstr/>
      </vt:variant>
      <vt:variant>
        <vt:i4>2555935</vt:i4>
      </vt:variant>
      <vt:variant>
        <vt:i4>3402</vt:i4>
      </vt:variant>
      <vt:variant>
        <vt:i4>1027</vt:i4>
      </vt:variant>
      <vt:variant>
        <vt:i4>1</vt:i4>
      </vt:variant>
      <vt:variant>
        <vt:lpwstr>new EBC</vt:lpwstr>
      </vt:variant>
      <vt:variant>
        <vt:lpwstr/>
      </vt:variant>
      <vt:variant>
        <vt:i4>2555935</vt:i4>
      </vt:variant>
      <vt:variant>
        <vt:i4>3406</vt:i4>
      </vt:variant>
      <vt:variant>
        <vt:i4>1028</vt:i4>
      </vt:variant>
      <vt:variant>
        <vt:i4>1</vt:i4>
      </vt:variant>
      <vt:variant>
        <vt:lpwstr>new EBC</vt:lpwstr>
      </vt:variant>
      <vt:variant>
        <vt:lpwstr/>
      </vt:variant>
      <vt:variant>
        <vt:i4>7733282</vt:i4>
      </vt:variant>
      <vt:variant>
        <vt:i4>3701</vt:i4>
      </vt:variant>
      <vt:variant>
        <vt:i4>1029</vt:i4>
      </vt:variant>
      <vt:variant>
        <vt:i4>1</vt:i4>
      </vt:variant>
      <vt:variant>
        <vt:lpwstr>Ch3ws2fig2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creator>Modeling Workshop Project</dc:creator>
  <cp:lastModifiedBy>MMSD</cp:lastModifiedBy>
  <cp:revision>27</cp:revision>
  <cp:lastPrinted>2014-11-18T16:56:00Z</cp:lastPrinted>
  <dcterms:created xsi:type="dcterms:W3CDTF">2014-11-18T18:47:00Z</dcterms:created>
  <dcterms:modified xsi:type="dcterms:W3CDTF">2014-12-18T16:46:00Z</dcterms:modified>
</cp:coreProperties>
</file>